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0E6A" w:rsidRDefault="00434A8E" w:rsidP="00434A8E">
      <w:pPr>
        <w:tabs>
          <w:tab w:val="left" w:pos="3486"/>
          <w:tab w:val="left" w:pos="5896"/>
        </w:tabs>
        <w:jc w:val="right"/>
        <w:rPr>
          <w:rFonts w:cs="FrankRuehl"/>
          <w:sz w:val="26"/>
          <w:szCs w:val="26"/>
          <w:rtl/>
        </w:rPr>
      </w:pPr>
      <w:bookmarkStart w:id="0" w:name="_GoBack"/>
      <w:bookmarkEnd w:id="0"/>
      <w:r>
        <w:rPr>
          <w:rFonts w:cs="FrankRuehl" w:hint="cs"/>
          <w:sz w:val="26"/>
          <w:szCs w:val="26"/>
          <w:rtl/>
        </w:rPr>
        <w:t>08</w:t>
      </w:r>
      <w:r w:rsidR="00A819D6">
        <w:rPr>
          <w:rFonts w:cs="FrankRuehl" w:hint="cs"/>
          <w:sz w:val="26"/>
          <w:szCs w:val="26"/>
          <w:rtl/>
        </w:rPr>
        <w:t>/</w:t>
      </w:r>
      <w:r>
        <w:rPr>
          <w:rFonts w:cs="FrankRuehl" w:hint="cs"/>
          <w:sz w:val="26"/>
          <w:szCs w:val="26"/>
          <w:rtl/>
        </w:rPr>
        <w:t>06</w:t>
      </w:r>
      <w:r w:rsidR="00A819D6">
        <w:rPr>
          <w:rFonts w:cs="FrankRuehl" w:hint="cs"/>
          <w:sz w:val="26"/>
          <w:szCs w:val="26"/>
          <w:rtl/>
        </w:rPr>
        <w:t>/</w:t>
      </w:r>
      <w:r>
        <w:rPr>
          <w:rFonts w:cs="FrankRuehl" w:hint="cs"/>
          <w:sz w:val="26"/>
          <w:szCs w:val="26"/>
          <w:rtl/>
        </w:rPr>
        <w:t>2020</w:t>
      </w:r>
    </w:p>
    <w:p w:rsidR="00FC0E6A" w:rsidRPr="002A5F9B" w:rsidRDefault="00FC0E6A" w:rsidP="00FC0E6A">
      <w:pPr>
        <w:jc w:val="center"/>
        <w:rPr>
          <w:rFonts w:ascii="Arial" w:hAnsi="Arial" w:cs="Arial"/>
          <w:bCs/>
          <w:szCs w:val="22"/>
          <w:u w:val="single"/>
          <w:rtl/>
        </w:rPr>
      </w:pPr>
      <w:r w:rsidRPr="002A5F9B">
        <w:rPr>
          <w:rFonts w:ascii="Arial" w:hAnsi="Arial" w:cs="Arial" w:hint="cs"/>
          <w:bCs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Cs w:val="22"/>
          <w:u w:val="single"/>
          <w:rtl/>
        </w:rPr>
        <w:t>/ ספק חוץ</w:t>
      </w:r>
    </w:p>
    <w:p w:rsidR="00FC0E6A" w:rsidRDefault="00FC0E6A" w:rsidP="00FC0E6A">
      <w:pPr>
        <w:tabs>
          <w:tab w:val="left" w:pos="3486"/>
          <w:tab w:val="left" w:pos="5896"/>
        </w:tabs>
        <w:rPr>
          <w:rFonts w:cs="FrankRuehl"/>
          <w:sz w:val="26"/>
          <w:szCs w:val="26"/>
          <w:rtl/>
        </w:rPr>
      </w:pPr>
    </w:p>
    <w:p w:rsidR="00FC0E6A" w:rsidRDefault="00FC0E6A" w:rsidP="00F55D08">
      <w:pPr>
        <w:jc w:val="left"/>
        <w:rPr>
          <w:rFonts w:cs="FrankRuehl"/>
          <w:b/>
          <w:bCs/>
          <w:sz w:val="26"/>
          <w:szCs w:val="26"/>
          <w:u w:val="single"/>
          <w:rtl/>
        </w:rPr>
      </w:pPr>
      <w:r>
        <w:rPr>
          <w:rFonts w:cs="FrankRuehl"/>
          <w:sz w:val="26"/>
          <w:szCs w:val="26"/>
          <w:rtl/>
        </w:rPr>
        <w:t>הנדון:</w:t>
      </w:r>
      <w:r>
        <w:rPr>
          <w:rFonts w:cs="FrankRuehl"/>
          <w:sz w:val="26"/>
          <w:szCs w:val="26"/>
          <w:rtl/>
        </w:rPr>
        <w:tab/>
      </w:r>
      <w:bookmarkStart w:id="1" w:name="About"/>
      <w:bookmarkEnd w:id="1"/>
      <w:r w:rsidR="00D630E5">
        <w:rPr>
          <w:rFonts w:cs="FrankRuehl"/>
          <w:sz w:val="26"/>
          <w:szCs w:val="26"/>
          <w:rtl/>
        </w:rPr>
        <w:t xml:space="preserve">חוות דעת ספק יחיד </w:t>
      </w:r>
      <w:proofErr w:type="spellStart"/>
      <w:r w:rsidR="00D630E5">
        <w:rPr>
          <w:rFonts w:cs="FrankRuehl"/>
          <w:sz w:val="26"/>
          <w:szCs w:val="26"/>
          <w:rtl/>
        </w:rPr>
        <w:t>סיסטמטיקס</w:t>
      </w:r>
      <w:proofErr w:type="spellEnd"/>
      <w:r w:rsidR="00D630E5">
        <w:rPr>
          <w:rFonts w:cs="FrankRuehl"/>
          <w:sz w:val="26"/>
          <w:szCs w:val="26"/>
          <w:rtl/>
        </w:rPr>
        <w:t xml:space="preserve"> - </w:t>
      </w:r>
      <w:r w:rsidR="00F55D08">
        <w:rPr>
          <w:rFonts w:cs="FrankRuehl" w:hint="cs"/>
          <w:sz w:val="26"/>
          <w:szCs w:val="26"/>
          <w:rtl/>
        </w:rPr>
        <w:t>2020</w:t>
      </w:r>
    </w:p>
    <w:p w:rsidR="009046F4" w:rsidRDefault="009046F4" w:rsidP="009046F4">
      <w:pPr>
        <w:rPr>
          <w:rFonts w:ascii="Arial" w:hAnsi="Arial" w:cs="Arial"/>
          <w:b/>
          <w:szCs w:val="22"/>
          <w:rtl/>
        </w:rPr>
      </w:pPr>
      <w:r w:rsidRPr="00813E93">
        <w:rPr>
          <w:rFonts w:ascii="Arial" w:hAnsi="Arial" w:cs="Arial"/>
          <w:b/>
          <w:szCs w:val="22"/>
          <w:rtl/>
        </w:rPr>
        <w:t>ה</w:t>
      </w:r>
      <w:r>
        <w:rPr>
          <w:rFonts w:ascii="Arial" w:hAnsi="Arial" w:cs="Arial"/>
          <w:b/>
          <w:szCs w:val="22"/>
          <w:rtl/>
        </w:rPr>
        <w:t>בקשה מסתמכת על תקנה</w:t>
      </w:r>
      <w:r>
        <w:rPr>
          <w:rFonts w:ascii="Arial" w:hAnsi="Arial" w:cs="Arial" w:hint="cs"/>
          <w:b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</w:rPr>
        <w:sym w:font="Wingdings" w:char="F078"/>
      </w:r>
      <w:r w:rsidRPr="005230E9">
        <w:rPr>
          <w:rFonts w:ascii="Arial" w:hAnsi="Arial" w:cs="Arial" w:hint="cs"/>
          <w:b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Cs w:val="22"/>
          <w:rtl/>
        </w:rPr>
        <w:t xml:space="preserve"> 3(31) (</w:t>
      </w:r>
      <w:r>
        <w:rPr>
          <w:rFonts w:ascii="Arial" w:hAnsi="Arial" w:cs="Arial" w:hint="cs"/>
          <w:b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Cs w:val="22"/>
          <w:rtl/>
        </w:rPr>
        <w:t>לתקנות חובת מכרזים</w:t>
      </w:r>
      <w:r>
        <w:rPr>
          <w:rFonts w:ascii="Arial" w:hAnsi="Arial" w:cs="Arial" w:hint="cs"/>
          <w:b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Cs w:val="22"/>
          <w:rtl/>
        </w:rPr>
        <w:t xml:space="preserve"> מס' 7.8.1 ו-7.8.2.</w:t>
      </w:r>
    </w:p>
    <w:p w:rsidR="00FC0E6A" w:rsidRDefault="00FC0E6A" w:rsidP="00FC0E6A">
      <w:pPr>
        <w:rPr>
          <w:rFonts w:ascii="Arial" w:hAnsi="Arial" w:cs="Arial"/>
          <w:b/>
          <w:szCs w:val="22"/>
          <w:rtl/>
        </w:rPr>
      </w:pPr>
    </w:p>
    <w:tbl>
      <w:tblPr>
        <w:bidiVisual/>
        <w:tblW w:w="9215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FC0E6A" w:rsidRPr="0053500C" w:rsidTr="00A1796C">
        <w:tc>
          <w:tcPr>
            <w:tcW w:w="9215" w:type="dxa"/>
            <w:tcBorders>
              <w:bottom w:val="single" w:sz="4" w:space="0" w:color="auto"/>
            </w:tcBorders>
            <w:shd w:val="clear" w:color="auto" w:fill="E6E6E6"/>
          </w:tcPr>
          <w:p w:rsidR="00FC0E6A" w:rsidRPr="0053500C" w:rsidRDefault="00FC0E6A" w:rsidP="00A1796C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 xml:space="preserve">תיאור מהות ההתקשרות </w:t>
            </w:r>
          </w:p>
        </w:tc>
      </w:tr>
      <w:tr w:rsidR="00FC0E6A" w:rsidRPr="0053500C" w:rsidTr="00A1796C">
        <w:tc>
          <w:tcPr>
            <w:tcW w:w="9215" w:type="dxa"/>
            <w:tcBorders>
              <w:bottom w:val="single" w:sz="4" w:space="0" w:color="auto"/>
            </w:tcBorders>
          </w:tcPr>
          <w:p w:rsidR="00FC0E6A" w:rsidRDefault="007D086E" w:rsidP="007D086E">
            <w:pPr>
              <w:rPr>
                <w:rFonts w:ascii="Arial" w:hAnsi="Arial" w:cs="Arial"/>
                <w:b/>
                <w:szCs w:val="22"/>
                <w:rtl/>
              </w:rPr>
            </w:pPr>
            <w:r>
              <w:rPr>
                <w:rFonts w:ascii="Arial" w:hAnsi="Arial" w:cs="Arial" w:hint="cs"/>
                <w:b/>
                <w:szCs w:val="22"/>
                <w:rtl/>
              </w:rPr>
              <w:t xml:space="preserve">משרד הפנים משתמש בתוכנות </w:t>
            </w:r>
            <w:proofErr w:type="spellStart"/>
            <w:r>
              <w:rPr>
                <w:rFonts w:ascii="Arial" w:hAnsi="Arial" w:cs="Arial" w:hint="cs"/>
                <w:b/>
                <w:szCs w:val="22"/>
                <w:rtl/>
              </w:rPr>
              <w:t>יעודיות</w:t>
            </w:r>
            <w:proofErr w:type="spellEnd"/>
            <w:r>
              <w:rPr>
                <w:rFonts w:ascii="Arial" w:hAnsi="Arial" w:cs="Arial" w:hint="cs"/>
                <w:b/>
                <w:szCs w:val="22"/>
                <w:rtl/>
              </w:rPr>
              <w:t xml:space="preserve"> של חברת </w:t>
            </w:r>
            <w:r>
              <w:rPr>
                <w:rFonts w:ascii="Arial" w:hAnsi="Arial" w:cs="Arial" w:hint="cs"/>
                <w:b/>
                <w:szCs w:val="22"/>
              </w:rPr>
              <w:t>ESRI</w:t>
            </w:r>
            <w:r>
              <w:rPr>
                <w:rFonts w:ascii="Arial" w:hAnsi="Arial" w:cs="Arial" w:hint="cs"/>
                <w:b/>
                <w:szCs w:val="22"/>
                <w:rtl/>
              </w:rPr>
              <w:t xml:space="preserve"> לצרכי </w:t>
            </w:r>
            <w:r>
              <w:rPr>
                <w:rFonts w:ascii="Arial" w:hAnsi="Arial" w:cs="Arial" w:hint="cs"/>
                <w:b/>
                <w:szCs w:val="22"/>
              </w:rPr>
              <w:t>GIS</w:t>
            </w:r>
            <w:r>
              <w:rPr>
                <w:rFonts w:ascii="Arial" w:hAnsi="Arial" w:cs="Arial" w:hint="cs"/>
                <w:b/>
                <w:szCs w:val="22"/>
                <w:rtl/>
              </w:rPr>
              <w:t xml:space="preserve"> .</w:t>
            </w:r>
          </w:p>
          <w:p w:rsidR="007D086E" w:rsidRDefault="007D086E" w:rsidP="00000AA6">
            <w:pPr>
              <w:rPr>
                <w:rFonts w:ascii="Arial" w:hAnsi="Arial" w:cs="Arial"/>
                <w:b/>
                <w:szCs w:val="22"/>
                <w:rtl/>
              </w:rPr>
            </w:pPr>
            <w:r>
              <w:rPr>
                <w:rFonts w:ascii="Arial" w:hAnsi="Arial" w:cs="Arial" w:hint="cs"/>
                <w:b/>
                <w:szCs w:val="22"/>
                <w:rtl/>
              </w:rPr>
              <w:t xml:space="preserve">השרות המבוקש הוא </w:t>
            </w:r>
            <w:r w:rsidR="00000AA6">
              <w:rPr>
                <w:rFonts w:ascii="Arial" w:hAnsi="Arial" w:cs="Arial" w:hint="cs"/>
                <w:b/>
                <w:szCs w:val="22"/>
                <w:rtl/>
              </w:rPr>
              <w:t xml:space="preserve">הרחבת רישוי </w:t>
            </w:r>
            <w:r>
              <w:rPr>
                <w:rFonts w:ascii="Arial" w:hAnsi="Arial" w:cs="Arial" w:hint="cs"/>
                <w:b/>
                <w:szCs w:val="22"/>
                <w:rtl/>
              </w:rPr>
              <w:t xml:space="preserve"> עבור </w:t>
            </w:r>
            <w:r w:rsidR="00000AA6">
              <w:rPr>
                <w:rFonts w:ascii="Arial" w:hAnsi="Arial" w:cs="Arial" w:hint="cs"/>
                <w:b/>
                <w:szCs w:val="22"/>
                <w:rtl/>
              </w:rPr>
              <w:t xml:space="preserve">הקמת מערכות גאוגרפיות בענן </w:t>
            </w:r>
            <w:r w:rsidR="003D11B8">
              <w:rPr>
                <w:rFonts w:ascii="Arial" w:hAnsi="Arial" w:cs="Arial" w:hint="cs"/>
                <w:b/>
                <w:szCs w:val="22"/>
                <w:rtl/>
              </w:rPr>
              <w:t xml:space="preserve"> ולאפשר הקמת שרתים בענן </w:t>
            </w:r>
            <w:r w:rsidR="003D11B8">
              <w:rPr>
                <w:rFonts w:ascii="Arial" w:hAnsi="Arial" w:cs="Arial" w:hint="cs"/>
                <w:b/>
                <w:szCs w:val="22"/>
              </w:rPr>
              <w:t>AZURE</w:t>
            </w:r>
            <w:r w:rsidR="003D11B8">
              <w:rPr>
                <w:rFonts w:ascii="Arial" w:hAnsi="Arial" w:cs="Arial" w:hint="cs"/>
                <w:b/>
                <w:szCs w:val="22"/>
                <w:rtl/>
              </w:rPr>
              <w:t xml:space="preserve">  מול גורמים חיצוניים. כגון הרשויות , מפקחים של החירום שיוכלו לעבוד מול פלאפונים </w:t>
            </w:r>
            <w:proofErr w:type="spellStart"/>
            <w:r w:rsidR="003D11B8">
              <w:rPr>
                <w:rFonts w:ascii="Arial" w:hAnsi="Arial" w:cs="Arial" w:hint="cs"/>
                <w:b/>
                <w:szCs w:val="22"/>
                <w:rtl/>
              </w:rPr>
              <w:t>וטאבלטים</w:t>
            </w:r>
            <w:proofErr w:type="spellEnd"/>
            <w:r w:rsidR="003D11B8">
              <w:rPr>
                <w:rFonts w:ascii="Arial" w:hAnsi="Arial" w:cs="Arial" w:hint="cs"/>
                <w:b/>
                <w:szCs w:val="22"/>
                <w:rtl/>
              </w:rPr>
              <w:t xml:space="preserve"> </w:t>
            </w:r>
            <w:proofErr w:type="spellStart"/>
            <w:r w:rsidR="003D11B8">
              <w:rPr>
                <w:rFonts w:ascii="Arial" w:hAnsi="Arial" w:cs="Arial" w:hint="cs"/>
                <w:b/>
                <w:szCs w:val="22"/>
                <w:rtl/>
              </w:rPr>
              <w:t>ועוד..כמו</w:t>
            </w:r>
            <w:proofErr w:type="spellEnd"/>
            <w:r w:rsidR="003D11B8">
              <w:rPr>
                <w:rFonts w:ascii="Arial" w:hAnsi="Arial" w:cs="Arial" w:hint="cs"/>
                <w:b/>
                <w:szCs w:val="22"/>
                <w:rtl/>
              </w:rPr>
              <w:t xml:space="preserve"> כן , קיימת </w:t>
            </w:r>
            <w:r w:rsidR="00F55D08">
              <w:rPr>
                <w:rFonts w:ascii="Arial" w:hAnsi="Arial" w:cs="Arial" w:hint="cs"/>
                <w:b/>
                <w:szCs w:val="22"/>
                <w:rtl/>
              </w:rPr>
              <w:t xml:space="preserve">תוכנת ניהול סקרים גאוגרפים עבור רישוי עסקים והרחבת </w:t>
            </w:r>
            <w:r>
              <w:rPr>
                <w:rFonts w:ascii="Arial" w:hAnsi="Arial" w:cs="Arial" w:hint="cs"/>
                <w:b/>
                <w:szCs w:val="22"/>
                <w:rtl/>
              </w:rPr>
              <w:t xml:space="preserve"> יכולות </w:t>
            </w:r>
            <w:r>
              <w:rPr>
                <w:rFonts w:ascii="Arial" w:hAnsi="Arial" w:cs="Arial" w:hint="cs"/>
                <w:b/>
                <w:szCs w:val="22"/>
              </w:rPr>
              <w:t>GIS</w:t>
            </w:r>
            <w:r>
              <w:rPr>
                <w:rFonts w:ascii="Arial" w:hAnsi="Arial" w:cs="Arial" w:hint="cs"/>
                <w:b/>
                <w:szCs w:val="22"/>
                <w:rtl/>
              </w:rPr>
              <w:t xml:space="preserve"> עבור יחידות המשרד </w:t>
            </w:r>
            <w:r w:rsidR="00183220">
              <w:rPr>
                <w:rFonts w:ascii="Arial" w:hAnsi="Arial" w:cs="Arial" w:hint="cs"/>
                <w:b/>
                <w:szCs w:val="22"/>
                <w:rtl/>
              </w:rPr>
              <w:t>, עבור הוועדות הגאוגרפיות, תאגידים חופי רחצה , עבודה בחירום במערכת ועוד...</w:t>
            </w:r>
          </w:p>
          <w:p w:rsidR="009911A9" w:rsidRDefault="009911A9" w:rsidP="00924792">
            <w:pPr>
              <w:rPr>
                <w:rFonts w:ascii="Arial" w:hAnsi="Arial" w:cs="Arial"/>
                <w:b/>
                <w:szCs w:val="22"/>
                <w:rtl/>
              </w:rPr>
            </w:pPr>
            <w:r>
              <w:rPr>
                <w:rFonts w:ascii="Arial" w:hAnsi="Arial" w:cs="Arial" w:hint="cs"/>
                <w:b/>
                <w:szCs w:val="22"/>
                <w:rtl/>
              </w:rPr>
              <w:t>בשימוש בתוכנה זו לא יהיה צורך בפיתוח בהיקפים נרחבים והתאמות של בסיסי נתונים.</w:t>
            </w:r>
          </w:p>
          <w:p w:rsidR="00A50D43" w:rsidRPr="00FC0E6A" w:rsidRDefault="00A50D43" w:rsidP="00905B22">
            <w:pPr>
              <w:rPr>
                <w:rFonts w:ascii="Arial" w:hAnsi="Arial" w:cs="Arial"/>
                <w:b/>
                <w:szCs w:val="22"/>
                <w:rtl/>
              </w:rPr>
            </w:pPr>
            <w:r>
              <w:rPr>
                <w:rFonts w:ascii="Arial" w:hAnsi="Arial" w:cs="Arial" w:hint="cs"/>
                <w:b/>
                <w:szCs w:val="22"/>
                <w:rtl/>
              </w:rPr>
              <w:t xml:space="preserve">השירות הנדרש ע"י </w:t>
            </w:r>
            <w:r w:rsidR="00F55D08">
              <w:rPr>
                <w:rFonts w:ascii="Arial" w:hAnsi="Arial" w:cs="Arial" w:hint="cs"/>
                <w:b/>
                <w:szCs w:val="22"/>
                <w:rtl/>
              </w:rPr>
              <w:t xml:space="preserve">רישוי עסקים </w:t>
            </w:r>
            <w:r>
              <w:rPr>
                <w:rFonts w:ascii="Arial" w:hAnsi="Arial" w:cs="Arial" w:hint="cs"/>
                <w:b/>
                <w:szCs w:val="22"/>
                <w:rtl/>
              </w:rPr>
              <w:t xml:space="preserve"> </w:t>
            </w:r>
            <w:r w:rsidR="00183220">
              <w:rPr>
                <w:rFonts w:ascii="Arial" w:hAnsi="Arial" w:cs="Arial" w:hint="cs"/>
                <w:b/>
                <w:szCs w:val="22"/>
                <w:rtl/>
              </w:rPr>
              <w:t xml:space="preserve">הוועדות הגאוגרפיות, תאגידים חופי רחצה , עבודה בחירום </w:t>
            </w:r>
            <w:r>
              <w:rPr>
                <w:rFonts w:ascii="Arial" w:hAnsi="Arial" w:cs="Arial" w:hint="cs"/>
                <w:b/>
                <w:szCs w:val="22"/>
                <w:rtl/>
              </w:rPr>
              <w:t xml:space="preserve">מסופק כיום בכלים אילו </w:t>
            </w:r>
            <w:r w:rsidR="00905B22">
              <w:rPr>
                <w:rFonts w:ascii="Arial" w:hAnsi="Arial" w:cs="Arial" w:hint="cs"/>
                <w:b/>
                <w:szCs w:val="22"/>
                <w:rtl/>
              </w:rPr>
              <w:t>.</w:t>
            </w:r>
            <w:r>
              <w:rPr>
                <w:rFonts w:ascii="Arial" w:hAnsi="Arial" w:cs="Arial" w:hint="cs"/>
                <w:b/>
                <w:szCs w:val="22"/>
                <w:rtl/>
              </w:rPr>
              <w:t xml:space="preserve"> נדרשת המשכיות על מנת לא לפגוע ב</w:t>
            </w:r>
            <w:r w:rsidR="00B23FED">
              <w:rPr>
                <w:rFonts w:ascii="Arial" w:hAnsi="Arial" w:cs="Arial" w:hint="cs"/>
                <w:b/>
                <w:szCs w:val="22"/>
                <w:rtl/>
              </w:rPr>
              <w:t>פעילות המשרד.</w:t>
            </w:r>
            <w:r w:rsidR="00D2727A">
              <w:rPr>
                <w:rFonts w:ascii="Arial" w:hAnsi="Arial" w:cs="Arial" w:hint="cs"/>
                <w:b/>
                <w:szCs w:val="22"/>
                <w:rtl/>
              </w:rPr>
              <w:t xml:space="preserve"> כמו גם ליצירת ממשקים בין מערכות במשרדי ממשלה אחרים.</w:t>
            </w:r>
            <w:r>
              <w:rPr>
                <w:rFonts w:ascii="Arial" w:hAnsi="Arial" w:cs="Arial" w:hint="cs"/>
                <w:b/>
                <w:szCs w:val="22"/>
                <w:rtl/>
              </w:rPr>
              <w:t xml:space="preserve"> </w:t>
            </w:r>
          </w:p>
        </w:tc>
      </w:tr>
    </w:tbl>
    <w:p w:rsidR="00FC0E6A" w:rsidRPr="0021757D" w:rsidRDefault="00FC0E6A" w:rsidP="00FC0E6A">
      <w:pPr>
        <w:rPr>
          <w:rFonts w:ascii="Arial" w:hAnsi="Arial" w:cs="Arial"/>
          <w:b/>
          <w:sz w:val="16"/>
          <w:szCs w:val="16"/>
          <w:rtl/>
        </w:rPr>
      </w:pPr>
    </w:p>
    <w:p w:rsidR="00FC0E6A" w:rsidRDefault="00FC0E6A" w:rsidP="00FC0E6A">
      <w:pPr>
        <w:rPr>
          <w:rFonts w:ascii="Arial" w:hAnsi="Arial" w:cs="Arial"/>
          <w:b/>
          <w:szCs w:val="22"/>
          <w:rtl/>
        </w:rPr>
      </w:pPr>
      <w:r w:rsidRPr="003D5897">
        <w:rPr>
          <w:rFonts w:ascii="Arial" w:hAnsi="Arial" w:cs="Arial" w:hint="cs"/>
          <w:bCs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Cs w:val="22"/>
          <w:rtl/>
        </w:rPr>
        <w:t xml:space="preserve">זה </w:t>
      </w:r>
      <w:r>
        <w:rPr>
          <w:rFonts w:ascii="Arial" w:hAnsi="Arial" w:cs="Arial" w:hint="cs"/>
          <w:b/>
          <w:szCs w:val="22"/>
          <w:rtl/>
        </w:rPr>
        <w:t>מכרז מרכזי של החשב הכללי או גורם ממשלתי מוסמך אחר?</w:t>
      </w:r>
      <w:r w:rsidRPr="00CA4871">
        <w:rPr>
          <w:rFonts w:ascii="Arial" w:hAnsi="Arial" w:cs="Arial" w:hint="cs"/>
          <w:b/>
          <w:szCs w:val="22"/>
          <w:rtl/>
        </w:rPr>
        <w:t xml:space="preserve"> </w:t>
      </w:r>
      <w:r w:rsidRPr="007374D4">
        <w:rPr>
          <w:rFonts w:ascii="Arial" w:hAnsi="Arial" w:cs="Arial" w:hint="cs"/>
          <w:b/>
          <w:szCs w:val="22"/>
          <w:rtl/>
        </w:rPr>
        <w:t>כן</w:t>
      </w:r>
      <w:sdt>
        <w:sdtPr>
          <w:rPr>
            <w:rFonts w:ascii="Arial" w:hAnsi="Arial" w:cs="Arial" w:hint="cs"/>
            <w:b/>
            <w:szCs w:val="22"/>
            <w:rtl/>
          </w:rPr>
          <w:id w:val="1767885548"/>
          <w14:checkbox>
            <w14:checked w14:val="0"/>
            <w14:checkedState w14:val="2612" w14:font="Times New Roman"/>
            <w14:uncheckedState w14:val="2610" w14:font="Times New Roman"/>
          </w14:checkbox>
        </w:sdtPr>
        <w:sdtEndPr/>
        <w:sdtContent>
          <w:r>
            <w:rPr>
              <w:rFonts w:ascii="MS Mincho" w:eastAsia="MS Mincho" w:hAnsi="MS Mincho" w:cs="MS Mincho" w:hint="eastAsia"/>
              <w:b/>
              <w:szCs w:val="22"/>
              <w:rtl/>
            </w:rPr>
            <w:t>☐</w:t>
          </w:r>
        </w:sdtContent>
      </w:sdt>
      <w:r>
        <w:rPr>
          <w:rFonts w:ascii="Arial" w:hAnsi="Arial" w:cs="Arial" w:hint="cs"/>
          <w:b/>
          <w:szCs w:val="22"/>
          <w:rtl/>
        </w:rPr>
        <w:t xml:space="preserve"> לא</w:t>
      </w:r>
      <w:sdt>
        <w:sdtPr>
          <w:rPr>
            <w:rFonts w:ascii="Arial" w:hAnsi="Arial" w:cs="Arial" w:hint="cs"/>
            <w:b/>
            <w:szCs w:val="22"/>
            <w:rtl/>
          </w:rPr>
          <w:id w:val="1156181726"/>
          <w14:checkbox>
            <w14:checked w14:val="1"/>
            <w14:checkedState w14:val="2612" w14:font="Times New Roman"/>
            <w14:uncheckedState w14:val="2610" w14:font="Times New Roman"/>
          </w14:checkbox>
        </w:sdtPr>
        <w:sdtEndPr/>
        <w:sdtContent>
          <w:r>
            <w:rPr>
              <w:rFonts w:ascii="MS Gothic" w:eastAsia="MS Gothic" w:hAnsi="MS Gothic" w:cs="MS Gothic" w:hint="eastAsia"/>
              <w:b/>
              <w:szCs w:val="22"/>
              <w:rtl/>
            </w:rPr>
            <w:t>☒</w:t>
          </w:r>
        </w:sdtContent>
      </w:sdt>
    </w:p>
    <w:p w:rsidR="00FC0E6A" w:rsidRPr="0021757D" w:rsidRDefault="00FC0E6A" w:rsidP="00FC0E6A">
      <w:pPr>
        <w:rPr>
          <w:rFonts w:ascii="Arial" w:hAnsi="Arial" w:cs="Arial"/>
          <w:b/>
          <w:sz w:val="16"/>
          <w:szCs w:val="16"/>
          <w:rtl/>
        </w:rPr>
      </w:pPr>
    </w:p>
    <w:p w:rsidR="00FC0E6A" w:rsidRPr="00813E93" w:rsidRDefault="00FC0E6A" w:rsidP="00FC0E6A">
      <w:pPr>
        <w:rPr>
          <w:rFonts w:ascii="Arial" w:hAnsi="Arial" w:cs="Arial"/>
          <w:b/>
          <w:szCs w:val="22"/>
          <w:rtl/>
        </w:rPr>
      </w:pPr>
      <w:r w:rsidRPr="003D5897">
        <w:rPr>
          <w:rFonts w:ascii="Arial" w:hAnsi="Arial" w:cs="Arial"/>
          <w:bCs/>
          <w:szCs w:val="22"/>
          <w:rtl/>
        </w:rPr>
        <w:t>סוג ה</w:t>
      </w:r>
      <w:r w:rsidRPr="003D5897">
        <w:rPr>
          <w:rFonts w:ascii="Arial" w:hAnsi="Arial" w:cs="Arial" w:hint="cs"/>
          <w:bCs/>
          <w:szCs w:val="22"/>
          <w:rtl/>
        </w:rPr>
        <w:t>התקשרות</w:t>
      </w:r>
      <w:r>
        <w:rPr>
          <w:rFonts w:ascii="Arial" w:hAnsi="Arial" w:cs="Arial" w:hint="cs"/>
          <w:b/>
          <w:szCs w:val="22"/>
          <w:rtl/>
        </w:rPr>
        <w:t xml:space="preserve">: (סמן </w:t>
      </w:r>
      <w:r>
        <w:rPr>
          <w:rFonts w:ascii="Arial" w:hAnsi="Arial" w:cs="Arial" w:hint="cs"/>
          <w:b/>
          <w:szCs w:val="22"/>
        </w:rPr>
        <w:t>X</w:t>
      </w:r>
      <w:r>
        <w:rPr>
          <w:rFonts w:ascii="Arial" w:hAnsi="Arial" w:cs="Arial" w:hint="cs"/>
          <w:b/>
          <w:szCs w:val="22"/>
          <w:rtl/>
        </w:rPr>
        <w:t xml:space="preserve"> במקום המתאים)</w:t>
      </w:r>
    </w:p>
    <w:p w:rsidR="00FC0E6A" w:rsidRPr="00813E93" w:rsidRDefault="00FC0E6A" w:rsidP="00FC0E6A">
      <w:pPr>
        <w:rPr>
          <w:rFonts w:ascii="Arial" w:hAnsi="Arial" w:cs="Arial"/>
          <w:b/>
          <w:szCs w:val="22"/>
          <w:rtl/>
        </w:rPr>
      </w:pPr>
    </w:p>
    <w:tbl>
      <w:tblPr>
        <w:bidiVisual/>
        <w:tblW w:w="9178" w:type="dxa"/>
        <w:tblInd w:w="-419" w:type="dxa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C0E6A" w:rsidRPr="00813E93" w:rsidTr="00A1796C">
        <w:tc>
          <w:tcPr>
            <w:tcW w:w="3085" w:type="dxa"/>
          </w:tcPr>
          <w:p w:rsidR="00FC0E6A" w:rsidRPr="00813E93" w:rsidRDefault="00183E20" w:rsidP="00A1796C">
            <w:pPr>
              <w:ind w:right="283"/>
              <w:rPr>
                <w:rFonts w:ascii="Arial" w:hAnsi="Arial" w:cs="Arial"/>
                <w:b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Cs w:val="22"/>
                  <w:rtl/>
                </w:rPr>
                <w:id w:val="2005697063"/>
                <w14:checkbox>
                  <w14:checked w14:val="0"/>
                  <w14:checkedState w14:val="2612" w14:font="Times New Roman"/>
                  <w14:uncheckedState w14:val="2610" w14:font="Times New Roman"/>
                </w14:checkbox>
              </w:sdtPr>
              <w:sdtEndPr/>
              <w:sdtContent>
                <w:r w:rsidR="00FC0E6A">
                  <w:rPr>
                    <w:rFonts w:ascii="MS Mincho" w:eastAsia="MS Mincho" w:hAnsi="MS Mincho" w:cs="MS Mincho" w:hint="eastAsia"/>
                    <w:b/>
                    <w:szCs w:val="22"/>
                    <w:rtl/>
                  </w:rPr>
                  <w:t>☐</w:t>
                </w:r>
              </w:sdtContent>
            </w:sdt>
            <w:r w:rsidR="00FC0E6A" w:rsidRPr="00813E93">
              <w:rPr>
                <w:rFonts w:ascii="Arial" w:hAnsi="Arial" w:cs="Arial"/>
                <w:b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C0E6A" w:rsidRPr="00813E93" w:rsidRDefault="00183E20" w:rsidP="00A1796C">
            <w:pPr>
              <w:ind w:right="283"/>
              <w:rPr>
                <w:rFonts w:ascii="Arial" w:hAnsi="Arial" w:cs="Arial"/>
                <w:b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Cs w:val="22"/>
                  <w:rtl/>
                </w:rPr>
                <w:id w:val="2097820516"/>
                <w14:checkbox>
                  <w14:checked w14:val="1"/>
                  <w14:checkedState w14:val="2612" w14:font="Times New Roman"/>
                  <w14:uncheckedState w14:val="2610" w14:font="Times New Roman"/>
                </w14:checkbox>
              </w:sdtPr>
              <w:sdtEndPr/>
              <w:sdtContent>
                <w:r w:rsidR="00FC0E6A">
                  <w:rPr>
                    <w:rFonts w:ascii="MS Gothic" w:eastAsia="MS Gothic" w:hAnsi="MS Gothic" w:cs="MS Gothic" w:hint="eastAsia"/>
                    <w:b/>
                    <w:szCs w:val="22"/>
                    <w:rtl/>
                  </w:rPr>
                  <w:t>☒</w:t>
                </w:r>
              </w:sdtContent>
            </w:sdt>
            <w:r w:rsidR="00FC0E6A" w:rsidRPr="00813E93">
              <w:rPr>
                <w:rFonts w:ascii="Arial" w:hAnsi="Arial" w:cs="Arial"/>
                <w:b/>
                <w:szCs w:val="22"/>
                <w:rtl/>
              </w:rPr>
              <w:t>שירות</w:t>
            </w:r>
            <w:r w:rsidR="00FC0E6A">
              <w:rPr>
                <w:rFonts w:ascii="Arial" w:hAnsi="Arial" w:cs="Arial" w:hint="cs"/>
                <w:b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C0E6A" w:rsidRPr="00813E93" w:rsidRDefault="00183E20" w:rsidP="00A1796C">
            <w:pPr>
              <w:ind w:right="283"/>
              <w:rPr>
                <w:rFonts w:ascii="Arial" w:hAnsi="Arial" w:cs="Arial"/>
                <w:b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Cs w:val="22"/>
                  <w:rtl/>
                </w:rPr>
                <w:id w:val="1495451391"/>
                <w14:checkbox>
                  <w14:checked w14:val="0"/>
                  <w14:checkedState w14:val="2612" w14:font="Times New Roman"/>
                  <w14:uncheckedState w14:val="2610" w14:font="Times New Roman"/>
                </w14:checkbox>
              </w:sdtPr>
              <w:sdtEndPr/>
              <w:sdtContent>
                <w:r w:rsidR="00FC0E6A">
                  <w:rPr>
                    <w:rFonts w:ascii="MS Mincho" w:eastAsia="MS Mincho" w:hAnsi="MS Mincho" w:cs="MS Mincho" w:hint="eastAsia"/>
                    <w:b/>
                    <w:szCs w:val="22"/>
                    <w:rtl/>
                  </w:rPr>
                  <w:t>☐</w:t>
                </w:r>
              </w:sdtContent>
            </w:sdt>
            <w:r w:rsidR="00FC0E6A">
              <w:rPr>
                <w:rFonts w:ascii="Arial" w:hAnsi="Arial" w:cs="Arial" w:hint="cs"/>
                <w:b/>
                <w:szCs w:val="22"/>
                <w:rtl/>
              </w:rPr>
              <w:t xml:space="preserve">ביצוע </w:t>
            </w:r>
            <w:r w:rsidR="00FC0E6A" w:rsidRPr="00813E93">
              <w:rPr>
                <w:rFonts w:ascii="Arial" w:hAnsi="Arial" w:cs="Arial"/>
                <w:b/>
                <w:szCs w:val="22"/>
                <w:rtl/>
              </w:rPr>
              <w:t>עבודה</w:t>
            </w:r>
          </w:p>
        </w:tc>
      </w:tr>
    </w:tbl>
    <w:p w:rsidR="00FC0E6A" w:rsidRPr="0021757D" w:rsidRDefault="00FC0E6A" w:rsidP="00FC0E6A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9215" w:type="dxa"/>
        <w:tblInd w:w="-368" w:type="dxa"/>
        <w:tblLook w:val="01E0" w:firstRow="1" w:lastRow="1" w:firstColumn="1" w:lastColumn="1" w:noHBand="0" w:noVBand="0"/>
      </w:tblPr>
      <w:tblGrid>
        <w:gridCol w:w="2985"/>
        <w:gridCol w:w="3117"/>
        <w:gridCol w:w="3113"/>
      </w:tblGrid>
      <w:tr w:rsidR="00FC0E6A" w:rsidRPr="0053500C" w:rsidTr="00A1796C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0E6A" w:rsidRPr="0053500C" w:rsidRDefault="00FC0E6A" w:rsidP="00A1796C">
            <w:pPr>
              <w:rPr>
                <w:rFonts w:ascii="Arial" w:hAnsi="Arial" w:cs="Arial"/>
                <w:bCs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Cs w:val="22"/>
                <w:rtl/>
              </w:rPr>
              <w:t>שם הספק: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0E6A" w:rsidRPr="0053500C" w:rsidRDefault="006D12C1" w:rsidP="00A1796C">
            <w:pPr>
              <w:rPr>
                <w:rFonts w:ascii="Arial" w:hAnsi="Arial" w:cs="Arial"/>
                <w:b/>
                <w:szCs w:val="22"/>
                <w:highlight w:val="yellow"/>
                <w:rtl/>
              </w:rPr>
            </w:pPr>
            <w:proofErr w:type="spellStart"/>
            <w:r>
              <w:rPr>
                <w:rFonts w:ascii="Arial" w:hAnsi="Arial" w:cs="Arial" w:hint="cs"/>
                <w:b/>
                <w:szCs w:val="22"/>
                <w:rtl/>
              </w:rPr>
              <w:t>סיסטמטיקס</w:t>
            </w:r>
            <w:proofErr w:type="spellEnd"/>
            <w:r>
              <w:rPr>
                <w:rFonts w:ascii="Arial" w:hAnsi="Arial" w:cs="Arial" w:hint="cs"/>
                <w:b/>
                <w:szCs w:val="22"/>
                <w:rtl/>
              </w:rPr>
              <w:t xml:space="preserve"> בע"מ</w:t>
            </w:r>
          </w:p>
        </w:tc>
      </w:tr>
      <w:tr w:rsidR="00FC0E6A" w:rsidRPr="0053500C" w:rsidTr="00A1796C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0E6A" w:rsidRPr="0053500C" w:rsidRDefault="00FC0E6A" w:rsidP="00A1796C">
            <w:pPr>
              <w:rPr>
                <w:rFonts w:ascii="Arial" w:hAnsi="Arial" w:cs="Arial"/>
                <w:bCs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Cs w:val="22"/>
                <w:rtl/>
              </w:rPr>
              <w:t xml:space="preserve">מספר הספק </w:t>
            </w:r>
          </w:p>
          <w:p w:rsidR="00FC0E6A" w:rsidRPr="0053500C" w:rsidRDefault="00FC0E6A" w:rsidP="00A1796C">
            <w:pPr>
              <w:rPr>
                <w:rFonts w:ascii="Arial" w:hAnsi="Arial" w:cs="Arial"/>
                <w:bCs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0E6A" w:rsidRPr="0053500C" w:rsidRDefault="006D12C1" w:rsidP="00A1796C">
            <w:pPr>
              <w:rPr>
                <w:rFonts w:ascii="Arial" w:hAnsi="Arial" w:cs="Arial"/>
                <w:b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Cs w:val="22"/>
                <w:rtl/>
              </w:rPr>
              <w:t>511257305</w:t>
            </w:r>
          </w:p>
        </w:tc>
      </w:tr>
      <w:tr w:rsidR="00FC0E6A" w:rsidRPr="0053500C" w:rsidTr="00A1796C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0E6A" w:rsidRPr="0053500C" w:rsidRDefault="00FC0E6A" w:rsidP="00A1796C">
            <w:pPr>
              <w:rPr>
                <w:rFonts w:ascii="Arial" w:hAnsi="Arial" w:cs="Arial"/>
                <w:bCs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Cs w:val="22"/>
                <w:rtl/>
              </w:rPr>
              <w:t xml:space="preserve">ספק זה הנו: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0E6A" w:rsidRPr="0053500C" w:rsidRDefault="00183E20" w:rsidP="00A1796C">
            <w:pPr>
              <w:rPr>
                <w:rFonts w:ascii="Arial" w:hAnsi="Arial" w:cs="Arial"/>
                <w:b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Cs w:val="22"/>
                  <w:rtl/>
                </w:rPr>
                <w:id w:val="485597586"/>
                <w14:checkbox>
                  <w14:checked w14:val="1"/>
                  <w14:checkedState w14:val="2612" w14:font="Times New Roman"/>
                  <w14:uncheckedState w14:val="2610" w14:font="Times New Roman"/>
                </w14:checkbox>
              </w:sdtPr>
              <w:sdtEndPr/>
              <w:sdtContent>
                <w:r w:rsidR="00FC0E6A">
                  <w:rPr>
                    <w:rFonts w:ascii="MS Mincho" w:eastAsia="MS Mincho" w:hAnsi="MS Mincho" w:cs="MS Mincho" w:hint="eastAsia"/>
                    <w:b/>
                    <w:szCs w:val="22"/>
                    <w:rtl/>
                  </w:rPr>
                  <w:t>☒</w:t>
                </w:r>
              </w:sdtContent>
            </w:sdt>
            <w:r w:rsidR="00FC0E6A" w:rsidRPr="0053500C">
              <w:rPr>
                <w:rFonts w:ascii="Arial" w:hAnsi="Arial" w:cs="Arial" w:hint="cs"/>
                <w:b/>
                <w:szCs w:val="22"/>
                <w:rtl/>
              </w:rPr>
              <w:t>ספק יחיד</w:t>
            </w:r>
          </w:p>
        </w:tc>
        <w:tc>
          <w:tcPr>
            <w:tcW w:w="3113" w:type="dxa"/>
            <w:tcBorders>
              <w:top w:val="single" w:sz="4" w:space="0" w:color="auto"/>
              <w:bottom w:val="single" w:sz="4" w:space="0" w:color="auto"/>
            </w:tcBorders>
          </w:tcPr>
          <w:p w:rsidR="00FC0E6A" w:rsidRPr="0053500C" w:rsidRDefault="00183E20" w:rsidP="00A1796C">
            <w:pPr>
              <w:rPr>
                <w:rFonts w:ascii="Arial" w:hAnsi="Arial" w:cs="Arial"/>
                <w:b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Cs w:val="22"/>
                  <w:rtl/>
                </w:rPr>
                <w:id w:val="159119657"/>
                <w14:checkbox>
                  <w14:checked w14:val="0"/>
                  <w14:checkedState w14:val="2612" w14:font="Times New Roman"/>
                  <w14:uncheckedState w14:val="2610" w14:font="Times New Roman"/>
                </w14:checkbox>
              </w:sdtPr>
              <w:sdtEndPr/>
              <w:sdtContent>
                <w:r w:rsidR="00FC0E6A">
                  <w:rPr>
                    <w:rFonts w:ascii="MS Mincho" w:eastAsia="MS Mincho" w:hAnsi="MS Mincho" w:cs="MS Mincho" w:hint="eastAsia"/>
                    <w:b/>
                    <w:szCs w:val="22"/>
                    <w:rtl/>
                  </w:rPr>
                  <w:t>☐</w:t>
                </w:r>
              </w:sdtContent>
            </w:sdt>
            <w:r w:rsidR="00FC0E6A" w:rsidRPr="0053500C">
              <w:rPr>
                <w:rFonts w:ascii="Arial" w:hAnsi="Arial" w:cs="Arial" w:hint="cs"/>
                <w:b/>
                <w:szCs w:val="22"/>
                <w:rtl/>
              </w:rPr>
              <w:t xml:space="preserve">ספק חוץ </w:t>
            </w:r>
          </w:p>
        </w:tc>
      </w:tr>
      <w:tr w:rsidR="00FC0E6A" w:rsidRPr="0053500C" w:rsidTr="00A1796C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0E6A" w:rsidRPr="0053500C" w:rsidRDefault="00FC0E6A" w:rsidP="00A1796C">
            <w:pPr>
              <w:rPr>
                <w:rFonts w:ascii="Arial" w:hAnsi="Arial" w:cs="Arial"/>
                <w:bCs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Cs w:val="22"/>
                <w:rtl/>
              </w:rPr>
              <w:lastRenderedPageBreak/>
              <w:t>אומדן / שווי ההתקשרות: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0E6A" w:rsidRPr="006B5BA8" w:rsidRDefault="009911A9" w:rsidP="00C45975">
            <w:pPr>
              <w:rPr>
                <w:rFonts w:ascii="Arial" w:hAnsi="Arial" w:cs="Arial"/>
                <w:b/>
                <w:szCs w:val="22"/>
                <w:rtl/>
              </w:rPr>
            </w:pPr>
            <w:r>
              <w:rPr>
                <w:rFonts w:ascii="Arial" w:hAnsi="Arial" w:cs="Arial" w:hint="cs"/>
                <w:b/>
                <w:szCs w:val="22"/>
                <w:rtl/>
              </w:rPr>
              <w:t xml:space="preserve">כ- </w:t>
            </w:r>
            <w:r w:rsidR="00EB2C40">
              <w:rPr>
                <w:rFonts w:ascii="Arial" w:hAnsi="Arial" w:cs="Arial"/>
                <w:b/>
                <w:szCs w:val="22"/>
              </w:rPr>
              <w:t xml:space="preserve"> </w:t>
            </w:r>
            <w:r w:rsidR="00925EE6">
              <w:rPr>
                <w:rFonts w:ascii="Arial" w:hAnsi="Arial" w:cs="Arial"/>
                <w:b/>
                <w:szCs w:val="22"/>
              </w:rPr>
              <w:t xml:space="preserve"> </w:t>
            </w:r>
            <w:r w:rsidR="0055519A">
              <w:rPr>
                <w:rFonts w:ascii="Arial" w:hAnsi="Arial" w:cs="Arial"/>
                <w:b/>
                <w:szCs w:val="22"/>
              </w:rPr>
              <w:t>6</w:t>
            </w:r>
            <w:r w:rsidR="00C45975">
              <w:rPr>
                <w:rFonts w:ascii="Arial" w:hAnsi="Arial" w:cs="Arial"/>
                <w:b/>
                <w:szCs w:val="22"/>
              </w:rPr>
              <w:t>03</w:t>
            </w:r>
            <w:r w:rsidR="00D630E5">
              <w:rPr>
                <w:rFonts w:ascii="Arial" w:hAnsi="Arial" w:cs="Arial"/>
                <w:b/>
                <w:szCs w:val="22"/>
              </w:rPr>
              <w:t>,</w:t>
            </w:r>
            <w:r w:rsidR="00C45975">
              <w:rPr>
                <w:rFonts w:ascii="Arial" w:hAnsi="Arial" w:cs="Arial"/>
                <w:b/>
                <w:szCs w:val="22"/>
              </w:rPr>
              <w:t>000</w:t>
            </w:r>
            <w:r w:rsidR="00925EE6">
              <w:rPr>
                <w:rFonts w:ascii="Arial" w:hAnsi="Arial" w:cs="Arial" w:hint="cs"/>
                <w:b/>
                <w:szCs w:val="22"/>
                <w:rtl/>
              </w:rPr>
              <w:t xml:space="preserve"> </w:t>
            </w:r>
            <w:r w:rsidR="00FC0E6A" w:rsidRPr="006B5BA8">
              <w:rPr>
                <w:rFonts w:ascii="Arial" w:hAnsi="Arial" w:cs="Arial" w:hint="cs"/>
                <w:b/>
                <w:szCs w:val="22"/>
                <w:rtl/>
              </w:rPr>
              <w:t xml:space="preserve">לא כולל מע"מ </w:t>
            </w:r>
            <w:r w:rsidR="0060444A">
              <w:rPr>
                <w:rFonts w:ascii="Arial" w:hAnsi="Arial" w:cs="Arial" w:hint="cs"/>
                <w:b/>
                <w:szCs w:val="22"/>
                <w:rtl/>
              </w:rPr>
              <w:t>.</w:t>
            </w:r>
          </w:p>
        </w:tc>
      </w:tr>
      <w:tr w:rsidR="00FC0E6A" w:rsidRPr="0053500C" w:rsidTr="00A1796C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0E6A" w:rsidRPr="0053500C" w:rsidRDefault="00FC0E6A" w:rsidP="00A1796C">
            <w:pPr>
              <w:rPr>
                <w:rFonts w:ascii="Arial" w:hAnsi="Arial" w:cs="Arial"/>
                <w:bCs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Cs w:val="22"/>
                <w:rtl/>
              </w:rPr>
              <w:t xml:space="preserve">תקופת ההתקשרות: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0E6A" w:rsidRPr="006B5BA8" w:rsidRDefault="00FC0E6A" w:rsidP="00EA4F00">
            <w:pPr>
              <w:rPr>
                <w:rFonts w:ascii="Arial" w:hAnsi="Arial" w:cs="Arial"/>
                <w:b/>
                <w:szCs w:val="22"/>
                <w:rtl/>
              </w:rPr>
            </w:pPr>
            <w:r w:rsidRPr="006B5BA8">
              <w:rPr>
                <w:rFonts w:ascii="Arial" w:hAnsi="Arial" w:cs="Arial" w:hint="cs"/>
                <w:b/>
                <w:szCs w:val="22"/>
                <w:rtl/>
              </w:rPr>
              <w:t>1.</w:t>
            </w:r>
            <w:r w:rsidR="00D16B89">
              <w:rPr>
                <w:rFonts w:ascii="Arial" w:hAnsi="Arial" w:cs="Arial" w:hint="cs"/>
                <w:b/>
                <w:szCs w:val="22"/>
                <w:rtl/>
              </w:rPr>
              <w:t>0</w:t>
            </w:r>
            <w:r w:rsidR="00EA4F00">
              <w:rPr>
                <w:rFonts w:ascii="Arial" w:hAnsi="Arial" w:cs="Arial" w:hint="cs"/>
                <w:b/>
                <w:szCs w:val="22"/>
                <w:rtl/>
              </w:rPr>
              <w:t>7</w:t>
            </w:r>
            <w:r w:rsidRPr="006B5BA8">
              <w:rPr>
                <w:rFonts w:ascii="Arial" w:hAnsi="Arial" w:cs="Arial" w:hint="cs"/>
                <w:b/>
                <w:szCs w:val="22"/>
                <w:rtl/>
              </w:rPr>
              <w:t>.</w:t>
            </w:r>
            <w:r w:rsidR="00AA6566">
              <w:rPr>
                <w:rFonts w:ascii="Arial" w:hAnsi="Arial" w:cs="Arial" w:hint="cs"/>
                <w:b/>
                <w:szCs w:val="22"/>
                <w:rtl/>
              </w:rPr>
              <w:t>2020</w:t>
            </w:r>
            <w:r w:rsidRPr="006B5BA8">
              <w:rPr>
                <w:rFonts w:ascii="Arial" w:hAnsi="Arial" w:cs="Arial" w:hint="cs"/>
                <w:b/>
                <w:szCs w:val="22"/>
                <w:rtl/>
              </w:rPr>
              <w:t>-31.</w:t>
            </w:r>
            <w:r w:rsidR="00EA4F00">
              <w:rPr>
                <w:rFonts w:ascii="Arial" w:hAnsi="Arial" w:cs="Arial" w:hint="cs"/>
                <w:b/>
                <w:szCs w:val="22"/>
                <w:rtl/>
              </w:rPr>
              <w:t>7</w:t>
            </w:r>
            <w:r w:rsidRPr="006B5BA8">
              <w:rPr>
                <w:rFonts w:ascii="Arial" w:hAnsi="Arial" w:cs="Arial" w:hint="cs"/>
                <w:b/>
                <w:szCs w:val="22"/>
                <w:rtl/>
              </w:rPr>
              <w:t>.</w:t>
            </w:r>
            <w:r w:rsidR="00AA6566">
              <w:rPr>
                <w:rFonts w:ascii="Arial" w:hAnsi="Arial" w:cs="Arial" w:hint="cs"/>
                <w:b/>
                <w:szCs w:val="22"/>
                <w:rtl/>
              </w:rPr>
              <w:t>2021</w:t>
            </w:r>
          </w:p>
        </w:tc>
      </w:tr>
    </w:tbl>
    <w:p w:rsidR="00153621" w:rsidRDefault="00153621" w:rsidP="00FC0E6A">
      <w:pPr>
        <w:rPr>
          <w:rFonts w:ascii="Arial" w:hAnsi="Arial" w:cs="Arial"/>
          <w:bCs/>
          <w:rtl/>
        </w:rPr>
      </w:pPr>
    </w:p>
    <w:p w:rsidR="00FC0E6A" w:rsidRPr="00BD3C63" w:rsidRDefault="00FC0E6A" w:rsidP="00FC0E6A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 ספק יחיד או כי הטובין הם טובי חוץ</w:t>
      </w:r>
    </w:p>
    <w:p w:rsidR="00FC0E6A" w:rsidRPr="001F145F" w:rsidRDefault="00FC0E6A" w:rsidP="00FC0E6A">
      <w:pPr>
        <w:rPr>
          <w:rFonts w:ascii="Arial" w:hAnsi="Arial" w:cs="Arial"/>
          <w:bCs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9"/>
      </w:tblGrid>
      <w:tr w:rsidR="00FC0E6A" w:rsidRPr="0053500C" w:rsidTr="00A1796C">
        <w:tc>
          <w:tcPr>
            <w:tcW w:w="8529" w:type="dxa"/>
          </w:tcPr>
          <w:p w:rsidR="00FC0E6A" w:rsidRDefault="009911A9" w:rsidP="00A1796C">
            <w:pPr>
              <w:rPr>
                <w:rFonts w:ascii="Arial" w:hAnsi="Arial" w:cs="Arial"/>
                <w:b/>
                <w:szCs w:val="22"/>
                <w:rtl/>
              </w:rPr>
            </w:pPr>
            <w:r>
              <w:rPr>
                <w:rFonts w:ascii="Arial" w:hAnsi="Arial" w:cs="Arial" w:hint="cs"/>
                <w:b/>
                <w:szCs w:val="22"/>
                <w:rtl/>
              </w:rPr>
              <w:t xml:space="preserve">מדובר בשירות הניתן בלעדית בארץ ע"י נציגת היצרן , חברת </w:t>
            </w:r>
            <w:proofErr w:type="spellStart"/>
            <w:r>
              <w:rPr>
                <w:rFonts w:ascii="Arial" w:hAnsi="Arial" w:cs="Arial" w:hint="cs"/>
                <w:b/>
                <w:szCs w:val="22"/>
                <w:rtl/>
              </w:rPr>
              <w:t>סיסטמטיקס</w:t>
            </w:r>
            <w:proofErr w:type="spellEnd"/>
            <w:r>
              <w:rPr>
                <w:rFonts w:ascii="Arial" w:hAnsi="Arial" w:cs="Arial" w:hint="cs"/>
                <w:b/>
                <w:szCs w:val="22"/>
                <w:rtl/>
              </w:rPr>
              <w:t>,.</w:t>
            </w:r>
          </w:p>
          <w:p w:rsidR="009911A9" w:rsidRDefault="009911A9" w:rsidP="00A1796C">
            <w:pPr>
              <w:rPr>
                <w:rFonts w:ascii="Arial" w:hAnsi="Arial" w:cs="Arial"/>
                <w:b/>
                <w:szCs w:val="22"/>
                <w:rtl/>
              </w:rPr>
            </w:pPr>
            <w:r>
              <w:rPr>
                <w:rFonts w:ascii="Arial" w:hAnsi="Arial" w:cs="Arial" w:hint="cs"/>
                <w:b/>
                <w:szCs w:val="22"/>
                <w:rtl/>
              </w:rPr>
              <w:t xml:space="preserve">היצרן הצהיר </w:t>
            </w:r>
            <w:r w:rsidR="00DA340C">
              <w:rPr>
                <w:rFonts w:ascii="Arial" w:hAnsi="Arial" w:cs="Arial" w:hint="cs"/>
                <w:b/>
                <w:szCs w:val="22"/>
                <w:rtl/>
              </w:rPr>
              <w:t xml:space="preserve">כי חברת </w:t>
            </w:r>
            <w:proofErr w:type="spellStart"/>
            <w:r w:rsidR="00DA340C">
              <w:rPr>
                <w:rFonts w:ascii="Arial" w:hAnsi="Arial" w:cs="Arial" w:hint="cs"/>
                <w:b/>
                <w:szCs w:val="22"/>
                <w:rtl/>
              </w:rPr>
              <w:t>סיסטמטיקס</w:t>
            </w:r>
            <w:proofErr w:type="spellEnd"/>
            <w:r w:rsidR="00DA340C">
              <w:rPr>
                <w:rFonts w:ascii="Arial" w:hAnsi="Arial" w:cs="Arial" w:hint="cs"/>
                <w:b/>
                <w:szCs w:val="22"/>
                <w:rtl/>
              </w:rPr>
              <w:t xml:space="preserve"> היא נציגתו היחידה לצורך מתן השירות.</w:t>
            </w:r>
          </w:p>
          <w:p w:rsidR="009911A9" w:rsidRPr="0053500C" w:rsidRDefault="009911A9" w:rsidP="00DA340C">
            <w:pPr>
              <w:rPr>
                <w:rFonts w:ascii="Arial" w:hAnsi="Arial" w:cs="Arial"/>
                <w:b/>
                <w:szCs w:val="22"/>
                <w:rtl/>
              </w:rPr>
            </w:pPr>
            <w:r>
              <w:rPr>
                <w:rFonts w:ascii="Arial" w:hAnsi="Arial" w:cs="Arial" w:hint="cs"/>
                <w:b/>
                <w:szCs w:val="22"/>
                <w:rtl/>
              </w:rPr>
              <w:t xml:space="preserve">אישור </w:t>
            </w:r>
            <w:r w:rsidR="00DA340C">
              <w:rPr>
                <w:rFonts w:ascii="Arial" w:hAnsi="Arial" w:cs="Arial" w:hint="cs"/>
                <w:b/>
                <w:szCs w:val="22"/>
                <w:rtl/>
              </w:rPr>
              <w:t>זה</w:t>
            </w:r>
            <w:r>
              <w:rPr>
                <w:rFonts w:ascii="Arial" w:hAnsi="Arial" w:cs="Arial" w:hint="cs"/>
                <w:b/>
                <w:szCs w:val="22"/>
                <w:rtl/>
              </w:rPr>
              <w:t xml:space="preserve"> מצורף לחוות דעת זו.</w:t>
            </w:r>
          </w:p>
        </w:tc>
      </w:tr>
    </w:tbl>
    <w:p w:rsidR="00FC0E6A" w:rsidRPr="00813E93" w:rsidRDefault="00FC0E6A" w:rsidP="00FC0E6A">
      <w:pPr>
        <w:numPr>
          <w:ilvl w:val="12"/>
          <w:numId w:val="0"/>
        </w:numPr>
        <w:ind w:left="283" w:hanging="283"/>
        <w:rPr>
          <w:rFonts w:ascii="Arial" w:hAnsi="Arial" w:cs="Arial"/>
          <w:b/>
          <w:szCs w:val="22"/>
          <w:rtl/>
        </w:rPr>
      </w:pPr>
    </w:p>
    <w:p w:rsidR="00FC0E6A" w:rsidRDefault="00FC0E6A" w:rsidP="00FC0E6A">
      <w:pPr>
        <w:rPr>
          <w:rFonts w:ascii="Arial" w:hAnsi="Arial" w:cs="Arial"/>
          <w:b/>
          <w:szCs w:val="22"/>
          <w:rtl/>
        </w:rPr>
      </w:pPr>
      <w:r>
        <w:rPr>
          <w:rFonts w:ascii="Arial" w:hAnsi="Arial" w:cs="Arial" w:hint="cs"/>
          <w:b/>
          <w:szCs w:val="22"/>
          <w:rtl/>
        </w:rPr>
        <w:t>חוות דעת זו ניתנת מתוקף הסמכות המקצועית לנושא זה.</w:t>
      </w:r>
    </w:p>
    <w:p w:rsidR="00FC0E6A" w:rsidRDefault="00FC0E6A" w:rsidP="00FC0E6A">
      <w:pPr>
        <w:rPr>
          <w:rFonts w:ascii="Arial" w:hAnsi="Arial" w:cs="Arial"/>
          <w:b/>
          <w:szCs w:val="22"/>
          <w:rtl/>
        </w:rPr>
      </w:pPr>
    </w:p>
    <w:p w:rsidR="00FC0E6A" w:rsidRDefault="00FC0E6A" w:rsidP="00FC0E6A">
      <w:pPr>
        <w:jc w:val="left"/>
        <w:rPr>
          <w:rFonts w:cs="FrankRuehl"/>
          <w:sz w:val="26"/>
          <w:szCs w:val="26"/>
          <w:rtl/>
        </w:rPr>
      </w:pPr>
    </w:p>
    <w:p w:rsidR="00846365" w:rsidRPr="00466CAA" w:rsidRDefault="00846365" w:rsidP="003473B9">
      <w:pPr>
        <w:tabs>
          <w:tab w:val="center" w:pos="4202"/>
          <w:tab w:val="center" w:pos="6186"/>
        </w:tabs>
        <w:spacing w:line="240" w:lineRule="auto"/>
        <w:jc w:val="left"/>
        <w:rPr>
          <w:sz w:val="26"/>
          <w:szCs w:val="26"/>
          <w:rtl/>
        </w:rPr>
      </w:pPr>
    </w:p>
    <w:p w:rsidR="00CA0E98" w:rsidRPr="00466CAA" w:rsidRDefault="00F75F5E" w:rsidP="00F53F8A">
      <w:pPr>
        <w:tabs>
          <w:tab w:val="center" w:pos="4202"/>
          <w:tab w:val="center" w:pos="6186"/>
        </w:tabs>
        <w:rPr>
          <w:sz w:val="26"/>
          <w:szCs w:val="26"/>
          <w:rtl/>
        </w:rPr>
      </w:pPr>
      <w:r w:rsidRPr="00466CAA">
        <w:rPr>
          <w:rFonts w:hint="cs"/>
          <w:sz w:val="26"/>
          <w:szCs w:val="26"/>
          <w:rtl/>
        </w:rPr>
        <w:tab/>
      </w:r>
      <w:r w:rsidRPr="00466CAA">
        <w:rPr>
          <w:rFonts w:hint="cs"/>
          <w:sz w:val="26"/>
          <w:szCs w:val="26"/>
          <w:rtl/>
        </w:rPr>
        <w:tab/>
      </w:r>
      <w:r w:rsidR="00F53F8A" w:rsidRPr="00466CAA">
        <w:rPr>
          <w:rFonts w:hint="cs"/>
          <w:sz w:val="26"/>
          <w:szCs w:val="26"/>
          <w:rtl/>
        </w:rPr>
        <w:t>בכבוד רב</w:t>
      </w:r>
      <w:r w:rsidR="00CA0E98" w:rsidRPr="00466CAA">
        <w:rPr>
          <w:sz w:val="26"/>
          <w:szCs w:val="26"/>
          <w:rtl/>
        </w:rPr>
        <w:t>,</w:t>
      </w:r>
    </w:p>
    <w:p w:rsidR="00D630E5" w:rsidRDefault="00D630E5" w:rsidP="007176C9">
      <w:pPr>
        <w:tabs>
          <w:tab w:val="center" w:pos="2359"/>
          <w:tab w:val="center" w:pos="6186"/>
        </w:tabs>
        <w:spacing w:line="240" w:lineRule="auto"/>
        <w:jc w:val="left"/>
        <w:rPr>
          <w:sz w:val="26"/>
          <w:szCs w:val="26"/>
          <w:rtl/>
        </w:rPr>
      </w:pPr>
      <w:bookmarkStart w:id="2" w:name="SignedBy"/>
      <w:bookmarkEnd w:id="2"/>
      <w:r>
        <w:rPr>
          <w:sz w:val="26"/>
          <w:szCs w:val="26"/>
          <w:rtl/>
        </w:rPr>
        <w:tab/>
      </w:r>
      <w:r>
        <w:rPr>
          <w:sz w:val="26"/>
          <w:szCs w:val="26"/>
          <w:rtl/>
        </w:rPr>
        <w:tab/>
        <w:t>נעמי פרידמן</w:t>
      </w:r>
      <w:r>
        <w:rPr>
          <w:sz w:val="26"/>
          <w:szCs w:val="26"/>
          <w:rtl/>
        </w:rPr>
        <w:br/>
      </w:r>
      <w:r>
        <w:rPr>
          <w:sz w:val="26"/>
          <w:szCs w:val="26"/>
          <w:rtl/>
        </w:rPr>
        <w:tab/>
      </w:r>
      <w:r>
        <w:rPr>
          <w:sz w:val="26"/>
          <w:szCs w:val="26"/>
          <w:rtl/>
        </w:rPr>
        <w:tab/>
        <w:t>מנהלת אגף בכיר(מערכות מידע)</w:t>
      </w:r>
    </w:p>
    <w:p w:rsidR="00CB44A5" w:rsidRPr="00466CAA" w:rsidRDefault="00CB44A5" w:rsidP="00CB44A5">
      <w:pPr>
        <w:jc w:val="left"/>
        <w:rPr>
          <w:sz w:val="26"/>
          <w:szCs w:val="26"/>
          <w:rtl/>
        </w:rPr>
      </w:pPr>
    </w:p>
    <w:p w:rsidR="00CB44A5" w:rsidRPr="00466CAA" w:rsidRDefault="00CB44A5" w:rsidP="00466CAA">
      <w:pPr>
        <w:spacing w:after="0" w:line="240" w:lineRule="auto"/>
        <w:jc w:val="left"/>
        <w:rPr>
          <w:sz w:val="26"/>
          <w:szCs w:val="26"/>
          <w:rtl/>
        </w:rPr>
      </w:pPr>
      <w:r w:rsidRPr="00466CAA">
        <w:rPr>
          <w:sz w:val="26"/>
          <w:szCs w:val="26"/>
          <w:rtl/>
        </w:rPr>
        <w:t>העתק:</w:t>
      </w:r>
    </w:p>
    <w:p w:rsidR="00D630E5" w:rsidRDefault="00D630E5" w:rsidP="00466CAA">
      <w:pPr>
        <w:spacing w:after="0" w:line="240" w:lineRule="auto"/>
        <w:jc w:val="left"/>
        <w:rPr>
          <w:sz w:val="26"/>
          <w:szCs w:val="26"/>
          <w:rtl/>
        </w:rPr>
      </w:pPr>
      <w:bookmarkStart w:id="3" w:name="OtherTo"/>
      <w:bookmarkEnd w:id="3"/>
      <w:r>
        <w:rPr>
          <w:sz w:val="26"/>
          <w:szCs w:val="26"/>
          <w:rtl/>
        </w:rPr>
        <w:t>מיכל בן הרוש - אגף מערכות מידע</w:t>
      </w:r>
      <w:r>
        <w:rPr>
          <w:sz w:val="26"/>
          <w:szCs w:val="26"/>
          <w:rtl/>
        </w:rPr>
        <w:br/>
      </w:r>
      <w:proofErr w:type="spellStart"/>
      <w:r>
        <w:rPr>
          <w:sz w:val="26"/>
          <w:szCs w:val="26"/>
          <w:rtl/>
        </w:rPr>
        <w:t>עו</w:t>
      </w:r>
      <w:proofErr w:type="spellEnd"/>
      <w:r>
        <w:rPr>
          <w:sz w:val="26"/>
          <w:szCs w:val="26"/>
          <w:rtl/>
        </w:rPr>
        <w:t>''ד טל שלזינגר - מנהלת מחלקה בכירה (מכרזים והתקשרויות), לשכה משפטית</w:t>
      </w: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153621" w:rsidP="00466CAA">
      <w:pPr>
        <w:spacing w:after="0" w:line="240" w:lineRule="auto"/>
        <w:jc w:val="left"/>
        <w:rPr>
          <w:sz w:val="26"/>
          <w:szCs w:val="26"/>
          <w:rtl/>
        </w:rPr>
      </w:pPr>
      <w:r>
        <w:rPr>
          <w:noProof/>
          <w:lang w:eastAsia="en-US"/>
        </w:rPr>
        <w:drawing>
          <wp:inline distT="0" distB="0" distL="0" distR="0" wp14:anchorId="09492F42" wp14:editId="226B5C1B">
            <wp:extent cx="5438775" cy="6968430"/>
            <wp:effectExtent l="0" t="0" r="0" b="4445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l="25788" t="10873" r="37183" b="4780"/>
                    <a:stretch/>
                  </pic:blipFill>
                  <pic:spPr bwMode="auto">
                    <a:xfrm>
                      <a:off x="0" y="0"/>
                      <a:ext cx="5450919" cy="698398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DA340C" w:rsidSect="00A50D43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endnotePr>
        <w:numFmt w:val="lowerLetter"/>
      </w:endnotePr>
      <w:pgSz w:w="11909" w:h="16834" w:code="9"/>
      <w:pgMar w:top="1035" w:right="1701" w:bottom="992" w:left="1134" w:header="431" w:footer="284" w:gutter="0"/>
      <w:pgNumType w:chapStyle="1"/>
      <w:cols w:space="720"/>
      <w:titlePg/>
      <w:bidi/>
      <w:rtlGutter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7EEF" w:rsidRDefault="009D7EEF">
      <w:r>
        <w:separator/>
      </w:r>
    </w:p>
  </w:endnote>
  <w:endnote w:type="continuationSeparator" w:id="0">
    <w:p w:rsidR="009D7EEF" w:rsidRDefault="009D7E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Narkisim">
    <w:altName w:val="Malgun Gothic Semilight"/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0C26" w:rsidRDefault="000C0C26">
    <w:pPr>
      <w:pStyle w:val="aa"/>
      <w:framePr w:wrap="around" w:vAnchor="text" w:hAnchor="margin" w:xAlign="center" w:y="1"/>
      <w:rPr>
        <w:rStyle w:val="af0"/>
        <w:rtl/>
      </w:rPr>
    </w:pPr>
    <w:r>
      <w:rPr>
        <w:rStyle w:val="af0"/>
        <w:rtl/>
      </w:rPr>
      <w:fldChar w:fldCharType="begin"/>
    </w:r>
    <w:r>
      <w:rPr>
        <w:rStyle w:val="af0"/>
      </w:rPr>
      <w:instrText xml:space="preserve">PAGE  </w:instrText>
    </w:r>
    <w:r>
      <w:rPr>
        <w:rStyle w:val="af0"/>
        <w:rtl/>
      </w:rPr>
      <w:fldChar w:fldCharType="end"/>
    </w:r>
  </w:p>
  <w:p w:rsidR="000C0C26" w:rsidRDefault="000C0C26">
    <w:pPr>
      <w:pStyle w:val="aa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8473" w:type="dxa"/>
      <w:jc w:val="center"/>
      <w:tblLook w:val="04A0" w:firstRow="1" w:lastRow="0" w:firstColumn="1" w:lastColumn="0" w:noHBand="0" w:noVBand="1"/>
    </w:tblPr>
    <w:tblGrid>
      <w:gridCol w:w="4362"/>
      <w:gridCol w:w="2126"/>
      <w:gridCol w:w="1985"/>
    </w:tblGrid>
    <w:tr w:rsidR="002C5CE5" w:rsidRPr="00185D13" w:rsidTr="00DD2399">
      <w:trPr>
        <w:jc w:val="center"/>
      </w:trPr>
      <w:tc>
        <w:tcPr>
          <w:tcW w:w="4362" w:type="dxa"/>
          <w:tcBorders>
            <w:top w:val="single" w:sz="4" w:space="0" w:color="auto"/>
          </w:tcBorders>
          <w:shd w:val="clear" w:color="auto" w:fill="auto"/>
        </w:tcPr>
        <w:p w:rsidR="002C5CE5" w:rsidRPr="00AE7651" w:rsidRDefault="002C5CE5" w:rsidP="00DD2399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  <w:szCs w:val="22"/>
              <w:rtl/>
            </w:rPr>
          </w:pPr>
          <w:r>
            <w:rPr>
              <w:rFonts w:cs="David"/>
              <w:rtl/>
            </w:rPr>
            <w:t>רחוב קפלן 2 ירושלים 91132  ת.ד. 6158</w:t>
          </w:r>
        </w:p>
      </w:tc>
      <w:tc>
        <w:tcPr>
          <w:tcW w:w="2126" w:type="dxa"/>
          <w:tcBorders>
            <w:top w:val="single" w:sz="4" w:space="0" w:color="auto"/>
          </w:tcBorders>
          <w:shd w:val="clear" w:color="auto" w:fill="auto"/>
        </w:tcPr>
        <w:p w:rsidR="002C5CE5" w:rsidRPr="00185D13" w:rsidRDefault="002C5CE5" w:rsidP="00DD2399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  <w:rtl/>
            </w:rPr>
          </w:pPr>
          <w:r w:rsidRPr="00185D13">
            <w:rPr>
              <w:rFonts w:cs="David" w:hint="cs"/>
              <w:b w:val="0"/>
              <w:bCs w:val="0"/>
              <w:rtl/>
            </w:rPr>
            <w:t>טל</w:t>
          </w:r>
          <w:r w:rsidRPr="00185D13">
            <w:rPr>
              <w:rFonts w:cs="David"/>
              <w:b w:val="0"/>
              <w:bCs w:val="0"/>
              <w:rtl/>
            </w:rPr>
            <w:t xml:space="preserve">פון: </w:t>
          </w:r>
          <w:r>
            <w:rPr>
              <w:rFonts w:cs="David"/>
              <w:rtl/>
            </w:rPr>
            <w:t xml:space="preserve">6701661 </w:t>
          </w:r>
          <w:r>
            <w:rPr>
              <w:rFonts w:cs="David" w:hint="cs"/>
              <w:rtl/>
            </w:rPr>
            <w:t>- 02</w:t>
          </w:r>
          <w:r>
            <w:rPr>
              <w:rFonts w:cs="David"/>
              <w:rtl/>
            </w:rPr>
            <w:t xml:space="preserve">  </w:t>
          </w:r>
        </w:p>
      </w:tc>
      <w:tc>
        <w:tcPr>
          <w:tcW w:w="1985" w:type="dxa"/>
          <w:tcBorders>
            <w:top w:val="single" w:sz="4" w:space="0" w:color="auto"/>
          </w:tcBorders>
          <w:shd w:val="clear" w:color="auto" w:fill="auto"/>
        </w:tcPr>
        <w:p w:rsidR="002C5CE5" w:rsidRPr="00185D13" w:rsidRDefault="002C5CE5" w:rsidP="00DD2399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</w:rPr>
          </w:pPr>
          <w:r w:rsidRPr="00185D13">
            <w:rPr>
              <w:rFonts w:cs="David"/>
              <w:b w:val="0"/>
              <w:bCs w:val="0"/>
              <w:rtl/>
            </w:rPr>
            <w:t>פקס</w:t>
          </w:r>
          <w:r w:rsidRPr="00185D13">
            <w:rPr>
              <w:rFonts w:cs="David" w:hint="cs"/>
              <w:b w:val="0"/>
              <w:bCs w:val="0"/>
              <w:rtl/>
            </w:rPr>
            <w:t xml:space="preserve">: </w:t>
          </w:r>
          <w:r>
            <w:rPr>
              <w:rFonts w:cs="David" w:hint="cs"/>
              <w:rtl/>
            </w:rPr>
            <w:t>02-5697980</w:t>
          </w:r>
        </w:p>
      </w:tc>
    </w:tr>
    <w:tr w:rsidR="002C5CE5" w:rsidRPr="00C8734E" w:rsidTr="00DD2399">
      <w:trPr>
        <w:jc w:val="center"/>
      </w:trPr>
      <w:tc>
        <w:tcPr>
          <w:tcW w:w="8473" w:type="dxa"/>
          <w:gridSpan w:val="3"/>
          <w:shd w:val="clear" w:color="auto" w:fill="auto"/>
        </w:tcPr>
        <w:p w:rsidR="002C5CE5" w:rsidRPr="00185D13" w:rsidRDefault="002C5CE5" w:rsidP="00DD2399">
          <w:pPr>
            <w:pStyle w:val="aa"/>
            <w:tabs>
              <w:tab w:val="clear" w:pos="4320"/>
              <w:tab w:val="clear" w:pos="8640"/>
            </w:tabs>
            <w:jc w:val="center"/>
            <w:rPr>
              <w:rFonts w:cs="David"/>
              <w:b w:val="0"/>
              <w:bCs w:val="0"/>
            </w:rPr>
          </w:pPr>
          <w:r w:rsidRPr="00185D13">
            <w:rPr>
              <w:rFonts w:cs="David" w:hint="cs"/>
              <w:b w:val="0"/>
              <w:bCs w:val="0"/>
              <w:rtl/>
            </w:rPr>
            <w:t xml:space="preserve">אתר המשרד: </w:t>
          </w:r>
          <w:hyperlink r:id="rId1" w:history="1">
            <w:r w:rsidRPr="00185D13">
              <w:rPr>
                <w:rStyle w:val="Hyperlink"/>
                <w:rFonts w:cs="David"/>
                <w:b w:val="0"/>
                <w:bCs w:val="0"/>
                <w:sz w:val="24"/>
              </w:rPr>
              <w:t>www.moin.gov.il</w:t>
            </w:r>
          </w:hyperlink>
        </w:p>
      </w:tc>
    </w:tr>
  </w:tbl>
  <w:p w:rsidR="002C5CE5" w:rsidRPr="00D30CC5" w:rsidRDefault="002C5CE5" w:rsidP="002C5CE5">
    <w:pPr>
      <w:pStyle w:val="aa"/>
      <w:tabs>
        <w:tab w:val="left" w:pos="4679"/>
        <w:tab w:val="left" w:pos="6238"/>
      </w:tabs>
      <w:rPr>
        <w:rFonts w:cs="David"/>
        <w:b w:val="0"/>
        <w:bCs w:val="0"/>
        <w:sz w:val="2"/>
        <w:szCs w:val="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8473" w:type="dxa"/>
      <w:jc w:val="center"/>
      <w:tblLook w:val="04A0" w:firstRow="1" w:lastRow="0" w:firstColumn="1" w:lastColumn="0" w:noHBand="0" w:noVBand="1"/>
    </w:tblPr>
    <w:tblGrid>
      <w:gridCol w:w="4362"/>
      <w:gridCol w:w="2126"/>
      <w:gridCol w:w="1985"/>
    </w:tblGrid>
    <w:tr w:rsidR="000C0C26" w:rsidRPr="00185D13" w:rsidTr="003473B9">
      <w:trPr>
        <w:jc w:val="center"/>
      </w:trPr>
      <w:tc>
        <w:tcPr>
          <w:tcW w:w="4362" w:type="dxa"/>
          <w:tcBorders>
            <w:top w:val="single" w:sz="4" w:space="0" w:color="auto"/>
          </w:tcBorders>
          <w:shd w:val="clear" w:color="auto" w:fill="auto"/>
        </w:tcPr>
        <w:p w:rsidR="000C0C26" w:rsidRPr="00AE7651" w:rsidRDefault="006C6F61" w:rsidP="006741A0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  <w:szCs w:val="22"/>
              <w:rtl/>
            </w:rPr>
          </w:pPr>
          <w:r>
            <w:rPr>
              <w:rFonts w:cs="David"/>
              <w:rtl/>
            </w:rPr>
            <w:t>רחוב קפלן 2 ירושלים 91132  ת.ד. 6158</w:t>
          </w:r>
        </w:p>
      </w:tc>
      <w:tc>
        <w:tcPr>
          <w:tcW w:w="2126" w:type="dxa"/>
          <w:tcBorders>
            <w:top w:val="single" w:sz="4" w:space="0" w:color="auto"/>
          </w:tcBorders>
          <w:shd w:val="clear" w:color="auto" w:fill="auto"/>
        </w:tcPr>
        <w:p w:rsidR="000C0C26" w:rsidRPr="00185D13" w:rsidRDefault="000C0C26" w:rsidP="006741A0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  <w:rtl/>
            </w:rPr>
          </w:pPr>
          <w:r w:rsidRPr="00185D13">
            <w:rPr>
              <w:rFonts w:cs="David" w:hint="cs"/>
              <w:b w:val="0"/>
              <w:bCs w:val="0"/>
              <w:rtl/>
            </w:rPr>
            <w:t>טל</w:t>
          </w:r>
          <w:r w:rsidRPr="00185D13">
            <w:rPr>
              <w:rFonts w:cs="David"/>
              <w:b w:val="0"/>
              <w:bCs w:val="0"/>
              <w:rtl/>
            </w:rPr>
            <w:t xml:space="preserve">פון: </w:t>
          </w:r>
          <w:r w:rsidR="006C6F61">
            <w:rPr>
              <w:rFonts w:cs="David"/>
              <w:rtl/>
            </w:rPr>
            <w:t xml:space="preserve">6701661 </w:t>
          </w:r>
          <w:r w:rsidR="006C6F61">
            <w:rPr>
              <w:rFonts w:cs="David" w:hint="cs"/>
              <w:rtl/>
            </w:rPr>
            <w:t>- 02</w:t>
          </w:r>
          <w:r w:rsidR="006C6F61">
            <w:rPr>
              <w:rFonts w:cs="David"/>
              <w:rtl/>
            </w:rPr>
            <w:t xml:space="preserve">  </w:t>
          </w:r>
        </w:p>
      </w:tc>
      <w:tc>
        <w:tcPr>
          <w:tcW w:w="1985" w:type="dxa"/>
          <w:tcBorders>
            <w:top w:val="single" w:sz="4" w:space="0" w:color="auto"/>
          </w:tcBorders>
          <w:shd w:val="clear" w:color="auto" w:fill="auto"/>
        </w:tcPr>
        <w:p w:rsidR="000C0C26" w:rsidRPr="00185D13" w:rsidRDefault="000C0C26" w:rsidP="006741A0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</w:rPr>
          </w:pPr>
          <w:r w:rsidRPr="00185D13">
            <w:rPr>
              <w:rFonts w:cs="David"/>
              <w:b w:val="0"/>
              <w:bCs w:val="0"/>
              <w:rtl/>
            </w:rPr>
            <w:t>פקס</w:t>
          </w:r>
          <w:r w:rsidRPr="00185D13">
            <w:rPr>
              <w:rFonts w:cs="David" w:hint="cs"/>
              <w:b w:val="0"/>
              <w:bCs w:val="0"/>
              <w:rtl/>
            </w:rPr>
            <w:t xml:space="preserve">: </w:t>
          </w:r>
          <w:r w:rsidR="006C6F61">
            <w:rPr>
              <w:rFonts w:cs="David" w:hint="cs"/>
              <w:rtl/>
            </w:rPr>
            <w:t>02-5697980</w:t>
          </w:r>
        </w:p>
      </w:tc>
    </w:tr>
    <w:tr w:rsidR="006C6F61" w:rsidRPr="00C8734E" w:rsidTr="00EA6DE1">
      <w:trPr>
        <w:jc w:val="center"/>
      </w:trPr>
      <w:tc>
        <w:tcPr>
          <w:tcW w:w="8473" w:type="dxa"/>
          <w:gridSpan w:val="3"/>
          <w:shd w:val="clear" w:color="auto" w:fill="auto"/>
        </w:tcPr>
        <w:p w:rsidR="006C6F61" w:rsidRPr="00185D13" w:rsidRDefault="006C6F61" w:rsidP="006C6F61">
          <w:pPr>
            <w:pStyle w:val="aa"/>
            <w:tabs>
              <w:tab w:val="clear" w:pos="4320"/>
              <w:tab w:val="clear" w:pos="8640"/>
            </w:tabs>
            <w:jc w:val="center"/>
            <w:rPr>
              <w:rFonts w:cs="David"/>
              <w:b w:val="0"/>
              <w:bCs w:val="0"/>
            </w:rPr>
          </w:pPr>
          <w:r w:rsidRPr="00185D13">
            <w:rPr>
              <w:rFonts w:cs="David" w:hint="cs"/>
              <w:b w:val="0"/>
              <w:bCs w:val="0"/>
              <w:rtl/>
            </w:rPr>
            <w:t xml:space="preserve">אתר המשרד: </w:t>
          </w:r>
          <w:hyperlink r:id="rId1" w:history="1">
            <w:r w:rsidRPr="00185D13">
              <w:rPr>
                <w:rStyle w:val="Hyperlink"/>
                <w:rFonts w:cs="David"/>
                <w:b w:val="0"/>
                <w:bCs w:val="0"/>
                <w:sz w:val="24"/>
              </w:rPr>
              <w:t>www.moin.gov.il</w:t>
            </w:r>
          </w:hyperlink>
        </w:p>
      </w:tc>
    </w:tr>
  </w:tbl>
  <w:p w:rsidR="000C0C26" w:rsidRPr="00D30CC5" w:rsidRDefault="000C0C26" w:rsidP="00177FEF">
    <w:pPr>
      <w:pStyle w:val="aa"/>
      <w:tabs>
        <w:tab w:val="left" w:pos="4679"/>
        <w:tab w:val="left" w:pos="6238"/>
      </w:tabs>
      <w:rPr>
        <w:rFonts w:cs="David"/>
        <w:b w:val="0"/>
        <w:bCs w:val="0"/>
        <w:sz w:val="2"/>
        <w:szCs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7EEF" w:rsidRDefault="009D7EEF">
      <w:r>
        <w:separator/>
      </w:r>
    </w:p>
  </w:footnote>
  <w:footnote w:type="continuationSeparator" w:id="0">
    <w:p w:rsidR="009D7EEF" w:rsidRDefault="009D7EE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0C26" w:rsidRDefault="000C0C26">
    <w:pPr>
      <w:pStyle w:val="a9"/>
      <w:framePr w:wrap="around" w:vAnchor="text" w:hAnchor="margin" w:xAlign="center" w:y="1"/>
      <w:rPr>
        <w:rStyle w:val="af0"/>
        <w:rtl/>
      </w:rPr>
    </w:pPr>
    <w:r>
      <w:rPr>
        <w:rStyle w:val="af0"/>
        <w:rtl/>
      </w:rPr>
      <w:fldChar w:fldCharType="begin"/>
    </w:r>
    <w:r>
      <w:rPr>
        <w:rStyle w:val="af0"/>
      </w:rPr>
      <w:instrText xml:space="preserve">PAGE  </w:instrText>
    </w:r>
    <w:r>
      <w:rPr>
        <w:rStyle w:val="af0"/>
        <w:rtl/>
      </w:rPr>
      <w:fldChar w:fldCharType="separate"/>
    </w:r>
    <w:r>
      <w:rPr>
        <w:rStyle w:val="af0"/>
        <w:rtl/>
      </w:rPr>
      <w:t>1</w:t>
    </w:r>
    <w:r>
      <w:rPr>
        <w:rStyle w:val="af0"/>
        <w:rtl/>
      </w:rPr>
      <w:fldChar w:fldCharType="end"/>
    </w:r>
  </w:p>
  <w:p w:rsidR="000C0C26" w:rsidRDefault="000C0C26">
    <w:pPr>
      <w:pStyle w:val="a9"/>
      <w:ind w:right="360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0C26" w:rsidRPr="00034FA6" w:rsidRDefault="000C0C26">
    <w:pPr>
      <w:pStyle w:val="a9"/>
      <w:jc w:val="center"/>
      <w:rPr>
        <w:b w:val="0"/>
        <w:bCs w:val="0"/>
        <w:rtl/>
      </w:rPr>
    </w:pPr>
    <w:r w:rsidRPr="00034FA6">
      <w:rPr>
        <w:rFonts w:hint="cs"/>
        <w:b w:val="0"/>
        <w:bCs w:val="0"/>
        <w:rtl/>
      </w:rPr>
      <w:t xml:space="preserve">-  </w:t>
    </w:r>
    <w:r w:rsidRPr="00034FA6">
      <w:rPr>
        <w:rStyle w:val="af0"/>
        <w:b w:val="0"/>
        <w:bCs w:val="0"/>
      </w:rPr>
      <w:fldChar w:fldCharType="begin"/>
    </w:r>
    <w:r w:rsidRPr="00034FA6">
      <w:rPr>
        <w:rStyle w:val="af0"/>
        <w:b w:val="0"/>
        <w:bCs w:val="0"/>
      </w:rPr>
      <w:instrText xml:space="preserve"> PAGE </w:instrText>
    </w:r>
    <w:r w:rsidRPr="00034FA6">
      <w:rPr>
        <w:rStyle w:val="af0"/>
        <w:b w:val="0"/>
        <w:bCs w:val="0"/>
      </w:rPr>
      <w:fldChar w:fldCharType="separate"/>
    </w:r>
    <w:r w:rsidR="00183E20">
      <w:rPr>
        <w:rStyle w:val="af0"/>
        <w:b w:val="0"/>
        <w:bCs w:val="0"/>
        <w:noProof/>
        <w:rtl/>
      </w:rPr>
      <w:t>3</w:t>
    </w:r>
    <w:r w:rsidRPr="00034FA6">
      <w:rPr>
        <w:rStyle w:val="af0"/>
        <w:b w:val="0"/>
        <w:bCs w:val="0"/>
      </w:rPr>
      <w:fldChar w:fldCharType="end"/>
    </w:r>
    <w:r w:rsidRPr="00034FA6">
      <w:rPr>
        <w:rStyle w:val="af0"/>
        <w:rFonts w:hint="cs"/>
        <w:b w:val="0"/>
        <w:bCs w:val="0"/>
        <w:rtl/>
      </w:rPr>
      <w:t xml:space="preserve">  -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12"/>
      <w:bidiVisual/>
      <w:tblW w:w="11025" w:type="dxa"/>
      <w:tblInd w:w="-1134" w:type="dxa"/>
      <w:tblBorders>
        <w:top w:val="none" w:sz="0" w:space="0" w:color="auto"/>
        <w:left w:val="none" w:sz="0" w:space="0" w:color="auto"/>
        <w:bottom w:val="single" w:sz="2" w:space="0" w:color="365F91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6347"/>
      <w:gridCol w:w="4678"/>
    </w:tblGrid>
    <w:tr w:rsidR="00A50D43" w:rsidRPr="00567353" w:rsidTr="00C3656D">
      <w:trPr>
        <w:trHeight w:val="1134"/>
      </w:trPr>
      <w:tc>
        <w:tcPr>
          <w:tcW w:w="6347" w:type="dxa"/>
        </w:tcPr>
        <w:p w:rsidR="00A50D43" w:rsidRDefault="00A50D43" w:rsidP="00A50D43">
          <w:pPr>
            <w:tabs>
              <w:tab w:val="center" w:pos="4153"/>
              <w:tab w:val="right" w:pos="8306"/>
            </w:tabs>
            <w:overflowPunct/>
            <w:autoSpaceDE/>
            <w:autoSpaceDN/>
            <w:adjustRightInd/>
            <w:spacing w:after="0"/>
            <w:textAlignment w:val="auto"/>
            <w:rPr>
              <w:rFonts w:ascii="Tahoma" w:hAnsi="Tahoma" w:cs="Tahoma"/>
              <w:noProof/>
              <w:sz w:val="20"/>
              <w:szCs w:val="20"/>
              <w:rtl/>
              <w:lang w:eastAsia="en-US"/>
            </w:rPr>
          </w:pPr>
        </w:p>
        <w:p w:rsidR="00A50D43" w:rsidRPr="00CC136E" w:rsidRDefault="00A50D43" w:rsidP="00A50D43">
          <w:pPr>
            <w:tabs>
              <w:tab w:val="center" w:pos="4153"/>
              <w:tab w:val="right" w:pos="8306"/>
            </w:tabs>
            <w:overflowPunct/>
            <w:autoSpaceDE/>
            <w:autoSpaceDN/>
            <w:adjustRightInd/>
            <w:spacing w:after="0"/>
            <w:textAlignment w:val="auto"/>
            <w:rPr>
              <w:rFonts w:ascii="Tahoma" w:hAnsi="Tahoma" w:cs="Tahoma"/>
              <w:noProof/>
              <w:sz w:val="8"/>
              <w:szCs w:val="8"/>
              <w:rtl/>
              <w:lang w:eastAsia="en-US"/>
            </w:rPr>
          </w:pPr>
        </w:p>
      </w:tc>
      <w:tc>
        <w:tcPr>
          <w:tcW w:w="4678" w:type="dxa"/>
          <w:vAlign w:val="bottom"/>
        </w:tcPr>
        <w:p w:rsidR="00D63142" w:rsidRDefault="00A50D43" w:rsidP="00D63142">
          <w:pPr>
            <w:tabs>
              <w:tab w:val="center" w:pos="4153"/>
              <w:tab w:val="right" w:pos="8306"/>
            </w:tabs>
            <w:overflowPunct/>
            <w:autoSpaceDE/>
            <w:autoSpaceDN/>
            <w:adjustRightInd/>
            <w:spacing w:after="0"/>
            <w:jc w:val="right"/>
            <w:textAlignment w:val="auto"/>
            <w:rPr>
              <w:rFonts w:ascii="Tahoma" w:hAnsi="Tahoma" w:cs="Tahoma"/>
              <w:color w:val="808080"/>
              <w:spacing w:val="10"/>
              <w:sz w:val="24"/>
              <w:rtl/>
              <w:lang w:eastAsia="en-US"/>
            </w:rPr>
          </w:pPr>
          <w:r w:rsidRPr="00567353">
            <w:rPr>
              <w:rFonts w:ascii="Tahoma" w:hAnsi="Tahoma" w:cs="Tahoma"/>
              <w:color w:val="808080"/>
              <w:sz w:val="24"/>
              <w:rtl/>
              <w:lang w:eastAsia="en-US"/>
            </w:rPr>
            <w:br/>
          </w:r>
          <w:r w:rsidRPr="00567353">
            <w:rPr>
              <w:rFonts w:ascii="Tahoma" w:hAnsi="Tahoma" w:cs="Tahoma" w:hint="cs"/>
              <w:color w:val="808080"/>
              <w:spacing w:val="10"/>
              <w:sz w:val="24"/>
              <w:rtl/>
              <w:lang w:eastAsia="en-US"/>
            </w:rPr>
            <w:t>א</w:t>
          </w:r>
          <w:r w:rsidRPr="00567353">
            <w:rPr>
              <w:rFonts w:ascii="Tahoma" w:hAnsi="Tahoma" w:cs="Tahoma"/>
              <w:color w:val="808080"/>
              <w:spacing w:val="10"/>
              <w:sz w:val="24"/>
              <w:rtl/>
              <w:lang w:eastAsia="en-US"/>
            </w:rPr>
            <w:t xml:space="preserve">גף בכיר </w:t>
          </w:r>
          <w:r w:rsidR="00D63142">
            <w:rPr>
              <w:rFonts w:ascii="Tahoma" w:hAnsi="Tahoma" w:cs="Tahoma" w:hint="cs"/>
              <w:color w:val="808080"/>
              <w:spacing w:val="10"/>
              <w:sz w:val="24"/>
              <w:rtl/>
              <w:lang w:eastAsia="en-US"/>
            </w:rPr>
            <w:t>טכנולוגיות דיגיטליות ומידע</w:t>
          </w:r>
        </w:p>
        <w:p w:rsidR="00A50D43" w:rsidRPr="00567353" w:rsidRDefault="00D63142" w:rsidP="00D63142">
          <w:pPr>
            <w:tabs>
              <w:tab w:val="center" w:pos="4153"/>
              <w:tab w:val="right" w:pos="8306"/>
            </w:tabs>
            <w:overflowPunct/>
            <w:autoSpaceDE/>
            <w:autoSpaceDN/>
            <w:adjustRightInd/>
            <w:spacing w:after="0"/>
            <w:jc w:val="right"/>
            <w:textAlignment w:val="auto"/>
            <w:rPr>
              <w:rFonts w:ascii="Tahoma" w:hAnsi="Tahoma" w:cs="Tahoma"/>
              <w:color w:val="808080"/>
              <w:sz w:val="8"/>
              <w:szCs w:val="8"/>
              <w:rtl/>
              <w:lang w:eastAsia="en-US"/>
            </w:rPr>
          </w:pPr>
          <w:r>
            <w:rPr>
              <w:rFonts w:ascii="Tahoma" w:hAnsi="Tahoma" w:cs="Tahoma" w:hint="cs"/>
              <w:color w:val="808080"/>
              <w:spacing w:val="10"/>
              <w:sz w:val="24"/>
              <w:rtl/>
              <w:lang w:eastAsia="en-US"/>
            </w:rPr>
            <w:t xml:space="preserve">משרד הפנים </w:t>
          </w:r>
          <w:r w:rsidR="00A50D43" w:rsidRPr="00567353">
            <w:rPr>
              <w:rFonts w:ascii="Tahoma" w:hAnsi="Tahoma" w:cs="Tahoma"/>
              <w:color w:val="808080"/>
              <w:spacing w:val="10"/>
              <w:sz w:val="24"/>
              <w:rtl/>
              <w:lang w:eastAsia="en-US"/>
            </w:rPr>
            <w:br/>
          </w:r>
        </w:p>
      </w:tc>
    </w:tr>
  </w:tbl>
  <w:p w:rsidR="006C6F61" w:rsidRPr="00A50D43" w:rsidRDefault="006C6F61" w:rsidP="00A50D43">
    <w:pPr>
      <w:pStyle w:val="a9"/>
      <w:rPr>
        <w:szCs w:val="22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59E8745E"/>
    <w:lvl w:ilvl="0">
      <w:start w:val="1"/>
      <w:numFmt w:val="decimal"/>
      <w:pStyle w:val="1"/>
      <w:lvlText w:val="%1."/>
      <w:legacy w:legacy="1" w:legacySpace="0" w:legacyIndent="284"/>
      <w:lvlJc w:val="right"/>
      <w:pPr>
        <w:ind w:left="284" w:right="284" w:hanging="284"/>
      </w:pPr>
    </w:lvl>
    <w:lvl w:ilvl="1">
      <w:start w:val="1"/>
      <w:numFmt w:val="decimal"/>
      <w:pStyle w:val="2"/>
      <w:lvlText w:val="%1.%2."/>
      <w:legacy w:legacy="1" w:legacySpace="0" w:legacyIndent="737"/>
      <w:lvlJc w:val="right"/>
      <w:pPr>
        <w:ind w:left="1021" w:right="1021" w:hanging="737"/>
      </w:pPr>
    </w:lvl>
    <w:lvl w:ilvl="2">
      <w:start w:val="1"/>
      <w:numFmt w:val="decimal"/>
      <w:pStyle w:val="3"/>
      <w:lvlText w:val="%1.%2.%3."/>
      <w:legacy w:legacy="1" w:legacySpace="0" w:legacyIndent="794"/>
      <w:lvlJc w:val="right"/>
      <w:pPr>
        <w:ind w:left="1815" w:right="1815" w:hanging="794"/>
      </w:pPr>
    </w:lvl>
    <w:lvl w:ilvl="3">
      <w:start w:val="1"/>
      <w:numFmt w:val="decimal"/>
      <w:pStyle w:val="4"/>
      <w:lvlText w:val="%1.%2.%3.%4."/>
      <w:legacy w:legacy="1" w:legacySpace="0" w:legacyIndent="1021"/>
      <w:lvlJc w:val="right"/>
      <w:pPr>
        <w:ind w:left="2836" w:right="2836" w:hanging="1021"/>
      </w:pPr>
    </w:lvl>
    <w:lvl w:ilvl="4">
      <w:start w:val="1"/>
      <w:numFmt w:val="hebrew1"/>
      <w:pStyle w:val="5"/>
      <w:lvlText w:val="%5."/>
      <w:legacy w:legacy="1" w:legacySpace="0" w:legacyIndent="397"/>
      <w:lvlJc w:val="right"/>
      <w:pPr>
        <w:ind w:left="3233" w:right="3233" w:hanging="397"/>
      </w:pPr>
    </w:lvl>
    <w:lvl w:ilvl="5">
      <w:start w:val="1"/>
      <w:numFmt w:val="decimal"/>
      <w:pStyle w:val="6"/>
      <w:lvlText w:val="%6."/>
      <w:legacy w:legacy="1" w:legacySpace="0" w:legacyIndent="397"/>
      <w:lvlJc w:val="right"/>
      <w:pPr>
        <w:ind w:left="3630" w:right="3630" w:hanging="397"/>
      </w:pPr>
    </w:lvl>
    <w:lvl w:ilvl="6">
      <w:numFmt w:val="none"/>
      <w:pStyle w:val="7"/>
      <w:lvlText w:val=""/>
      <w:lvlJc w:val="left"/>
      <w:pPr>
        <w:tabs>
          <w:tab w:val="num" w:pos="360"/>
        </w:tabs>
      </w:pPr>
    </w:lvl>
    <w:lvl w:ilvl="7">
      <w:numFmt w:val="none"/>
      <w:pStyle w:val="8"/>
      <w:lvlText w:val=""/>
      <w:lvlJc w:val="left"/>
      <w:pPr>
        <w:tabs>
          <w:tab w:val="num" w:pos="360"/>
        </w:tabs>
      </w:pPr>
    </w:lvl>
    <w:lvl w:ilvl="8">
      <w:start w:val="1"/>
      <w:numFmt w:val="decimal"/>
      <w:pStyle w:val="9"/>
      <w:lvlText w:val="%9."/>
      <w:legacy w:legacy="1" w:legacySpace="0" w:legacyIndent="709"/>
      <w:lvlJc w:val="center"/>
      <w:pPr>
        <w:ind w:left="5133" w:right="5133" w:hanging="709"/>
      </w:pPr>
    </w:lvl>
  </w:abstractNum>
  <w:abstractNum w:abstractNumId="1">
    <w:nsid w:val="FFFFFFFE"/>
    <w:multiLevelType w:val="singleLevel"/>
    <w:tmpl w:val="3C88B132"/>
    <w:lvl w:ilvl="0">
      <w:numFmt w:val="bullet"/>
      <w:lvlText w:val="*"/>
      <w:lvlJc w:val="left"/>
    </w:lvl>
  </w:abstractNum>
  <w:abstractNum w:abstractNumId="2">
    <w:nsid w:val="118F500C"/>
    <w:multiLevelType w:val="multilevel"/>
    <w:tmpl w:val="7D8826A0"/>
    <w:numStyleLink w:val="a"/>
  </w:abstractNum>
  <w:abstractNum w:abstractNumId="3">
    <w:nsid w:val="13751B2C"/>
    <w:multiLevelType w:val="hybridMultilevel"/>
    <w:tmpl w:val="1DB4074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59F1D8A"/>
    <w:multiLevelType w:val="multilevel"/>
    <w:tmpl w:val="FBFA3A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>
    <w:nsid w:val="1C701927"/>
    <w:multiLevelType w:val="hybridMultilevel"/>
    <w:tmpl w:val="5C6052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0AE603F"/>
    <w:multiLevelType w:val="multilevel"/>
    <w:tmpl w:val="AEE0590A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7">
    <w:nsid w:val="21E4660D"/>
    <w:multiLevelType w:val="multilevel"/>
    <w:tmpl w:val="7D8826A0"/>
    <w:styleLink w:val="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  <w:u w:val="none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6">
      <w:start w:val="1"/>
      <w:numFmt w:val="bullet"/>
      <w:lvlText w:val=""/>
      <w:lvlJc w:val="left"/>
      <w:pPr>
        <w:tabs>
          <w:tab w:val="num" w:pos="3969"/>
        </w:tabs>
        <w:ind w:left="3969" w:hanging="567"/>
      </w:pPr>
      <w:rPr>
        <w:rFonts w:ascii="Symbol" w:hAnsi="Symbol" w:cs="Times New Roman" w:hint="default"/>
        <w:color w:val="auto"/>
      </w:rPr>
    </w:lvl>
    <w:lvl w:ilvl="7">
      <w:start w:val="1"/>
      <w:numFmt w:val="bullet"/>
      <w:lvlText w:val=""/>
      <w:lvlJc w:val="left"/>
      <w:pPr>
        <w:tabs>
          <w:tab w:val="num" w:pos="4536"/>
        </w:tabs>
        <w:ind w:left="4536" w:hanging="567"/>
      </w:pPr>
      <w:rPr>
        <w:rFonts w:ascii="Symbol" w:hAnsi="Symbol" w:cs="Times New Roman" w:hint="default"/>
        <w:color w:val="auto"/>
      </w:rPr>
    </w:lvl>
    <w:lvl w:ilvl="8">
      <w:start w:val="1"/>
      <w:numFmt w:val="bullet"/>
      <w:lvlText w:val=""/>
      <w:lvlJc w:val="left"/>
      <w:pPr>
        <w:tabs>
          <w:tab w:val="num" w:pos="5103"/>
        </w:tabs>
        <w:ind w:left="5103" w:hanging="567"/>
      </w:pPr>
      <w:rPr>
        <w:rFonts w:ascii="Symbol" w:hAnsi="Symbol" w:cs="Times New Roman" w:hint="default"/>
        <w:color w:val="auto"/>
      </w:rPr>
    </w:lvl>
  </w:abstractNum>
  <w:abstractNum w:abstractNumId="8">
    <w:nsid w:val="2D986833"/>
    <w:multiLevelType w:val="multilevel"/>
    <w:tmpl w:val="D7383434"/>
    <w:lvl w:ilvl="0">
      <w:start w:val="1"/>
      <w:numFmt w:val="decimal"/>
      <w:lvlRestart w:val="0"/>
      <w:pStyle w:val="a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712"/>
        </w:tabs>
        <w:ind w:left="1497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9">
    <w:nsid w:val="2FB61C97"/>
    <w:multiLevelType w:val="hybridMultilevel"/>
    <w:tmpl w:val="C552817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B335B3F"/>
    <w:multiLevelType w:val="multilevel"/>
    <w:tmpl w:val="7D8826A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  <w:u w:val="none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6">
      <w:start w:val="1"/>
      <w:numFmt w:val="bullet"/>
      <w:lvlText w:val=""/>
      <w:lvlJc w:val="left"/>
      <w:pPr>
        <w:tabs>
          <w:tab w:val="num" w:pos="3969"/>
        </w:tabs>
        <w:ind w:left="3969" w:hanging="567"/>
      </w:pPr>
      <w:rPr>
        <w:rFonts w:ascii="Symbol" w:hAnsi="Symbol" w:cs="Times New Roman" w:hint="default"/>
        <w:color w:val="auto"/>
      </w:rPr>
    </w:lvl>
    <w:lvl w:ilvl="7">
      <w:start w:val="1"/>
      <w:numFmt w:val="bullet"/>
      <w:lvlText w:val=""/>
      <w:lvlJc w:val="left"/>
      <w:pPr>
        <w:tabs>
          <w:tab w:val="num" w:pos="4536"/>
        </w:tabs>
        <w:ind w:left="4536" w:hanging="567"/>
      </w:pPr>
      <w:rPr>
        <w:rFonts w:ascii="Symbol" w:hAnsi="Symbol" w:cs="Times New Roman" w:hint="default"/>
        <w:color w:val="auto"/>
      </w:rPr>
    </w:lvl>
    <w:lvl w:ilvl="8">
      <w:start w:val="1"/>
      <w:numFmt w:val="bullet"/>
      <w:lvlText w:val=""/>
      <w:lvlJc w:val="left"/>
      <w:pPr>
        <w:tabs>
          <w:tab w:val="num" w:pos="5103"/>
        </w:tabs>
        <w:ind w:left="5103" w:hanging="567"/>
      </w:pPr>
      <w:rPr>
        <w:rFonts w:ascii="Symbol" w:hAnsi="Symbol" w:cs="Times New Roman" w:hint="default"/>
        <w:color w:val="auto"/>
      </w:rPr>
    </w:lvl>
  </w:abstractNum>
  <w:abstractNum w:abstractNumId="11">
    <w:nsid w:val="3D24601F"/>
    <w:multiLevelType w:val="hybridMultilevel"/>
    <w:tmpl w:val="7F52CA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E4226B4"/>
    <w:multiLevelType w:val="hybridMultilevel"/>
    <w:tmpl w:val="4F226212"/>
    <w:lvl w:ilvl="0" w:tplc="BBCABC6C">
      <w:start w:val="1"/>
      <w:numFmt w:val="bullet"/>
      <w:pStyle w:val="a1"/>
      <w:lvlText w:val=""/>
      <w:lvlJc w:val="left"/>
      <w:pPr>
        <w:ind w:left="64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3">
    <w:nsid w:val="3F7820E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41330C8D"/>
    <w:multiLevelType w:val="multilevel"/>
    <w:tmpl w:val="0AE2EE82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5">
    <w:nsid w:val="422B22F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4B1A5F96"/>
    <w:multiLevelType w:val="hybridMultilevel"/>
    <w:tmpl w:val="7A5A4A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CC73B4C"/>
    <w:multiLevelType w:val="multilevel"/>
    <w:tmpl w:val="DC9608E6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8">
    <w:nsid w:val="51697A92"/>
    <w:multiLevelType w:val="multilevel"/>
    <w:tmpl w:val="FBFA3A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9">
    <w:nsid w:val="545B7C5D"/>
    <w:multiLevelType w:val="hybridMultilevel"/>
    <w:tmpl w:val="88128E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68271A3"/>
    <w:multiLevelType w:val="hybridMultilevel"/>
    <w:tmpl w:val="B2C23C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7C7347D"/>
    <w:multiLevelType w:val="multilevel"/>
    <w:tmpl w:val="7A045848"/>
    <w:lvl w:ilvl="0">
      <w:start w:val="1"/>
      <w:numFmt w:val="decimal"/>
      <w:lvlRestart w:val="0"/>
      <w:pStyle w:val="a2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2">
    <w:nsid w:val="57D83D71"/>
    <w:multiLevelType w:val="multilevel"/>
    <w:tmpl w:val="257EDFC2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3">
    <w:nsid w:val="5B0D3C57"/>
    <w:multiLevelType w:val="hybridMultilevel"/>
    <w:tmpl w:val="E04209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BC0BCA"/>
    <w:multiLevelType w:val="multilevel"/>
    <w:tmpl w:val="802C88A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5">
    <w:nsid w:val="65D15B6E"/>
    <w:multiLevelType w:val="multilevel"/>
    <w:tmpl w:val="510829E0"/>
    <w:lvl w:ilvl="0">
      <w:start w:val="1"/>
      <w:numFmt w:val="none"/>
      <w:lvlText w:val="1.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Text w:val="א."/>
      <w:lvlJc w:val="left"/>
      <w:pPr>
        <w:ind w:left="720" w:hanging="360"/>
      </w:pPr>
      <w:rPr>
        <w:rFonts w:hint="default"/>
      </w:rPr>
    </w:lvl>
    <w:lvl w:ilvl="2">
      <w:start w:val="1"/>
      <w:numFmt w:val="none"/>
      <w:lvlText w:val="1.א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6">
    <w:nsid w:val="6678678B"/>
    <w:multiLevelType w:val="multilevel"/>
    <w:tmpl w:val="379E077E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hint="default"/>
      </w:rPr>
    </w:lvl>
  </w:abstractNum>
  <w:abstractNum w:abstractNumId="27">
    <w:nsid w:val="68F41E9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>
    <w:nsid w:val="69930694"/>
    <w:multiLevelType w:val="hybridMultilevel"/>
    <w:tmpl w:val="13F640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A742E43"/>
    <w:multiLevelType w:val="hybridMultilevel"/>
    <w:tmpl w:val="0B006C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194030F"/>
    <w:multiLevelType w:val="hybridMultilevel"/>
    <w:tmpl w:val="CF64E9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4E95053"/>
    <w:multiLevelType w:val="hybridMultilevel"/>
    <w:tmpl w:val="C1F6ABC0"/>
    <w:lvl w:ilvl="0" w:tplc="4FD4D1C8">
      <w:start w:val="1"/>
      <w:numFmt w:val="hebrew1"/>
      <w:pStyle w:val="a3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536660A"/>
    <w:multiLevelType w:val="multilevel"/>
    <w:tmpl w:val="FBFA3A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3">
    <w:nsid w:val="7A7C2C29"/>
    <w:multiLevelType w:val="multilevel"/>
    <w:tmpl w:val="7D8826A0"/>
    <w:numStyleLink w:val="a"/>
  </w:abstractNum>
  <w:abstractNum w:abstractNumId="34">
    <w:nsid w:val="7B1A7109"/>
    <w:multiLevelType w:val="multilevel"/>
    <w:tmpl w:val="379E077E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hint="default"/>
      </w:rPr>
    </w:lvl>
  </w:abstractNum>
  <w:abstractNum w:abstractNumId="35">
    <w:nsid w:val="7C272652"/>
    <w:multiLevelType w:val="hybridMultilevel"/>
    <w:tmpl w:val="C44ABC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CB86EC5"/>
    <w:multiLevelType w:val="multilevel"/>
    <w:tmpl w:val="239A394A"/>
    <w:lvl w:ilvl="0">
      <w:start w:val="1"/>
      <w:numFmt w:val="decimal"/>
      <w:pStyle w:val="a4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2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num w:numId="1">
    <w:abstractNumId w:val="0"/>
  </w:num>
  <w:num w:numId="2">
    <w:abstractNumId w:val="30"/>
  </w:num>
  <w:num w:numId="3">
    <w:abstractNumId w:val="9"/>
  </w:num>
  <w:num w:numId="4">
    <w:abstractNumId w:val="7"/>
  </w:num>
  <w:num w:numId="5">
    <w:abstractNumId w:val="33"/>
  </w:num>
  <w:num w:numId="6">
    <w:abstractNumId w:val="23"/>
  </w:num>
  <w:num w:numId="7">
    <w:abstractNumId w:val="26"/>
  </w:num>
  <w:num w:numId="8">
    <w:abstractNumId w:val="34"/>
  </w:num>
  <w:num w:numId="9">
    <w:abstractNumId w:val="25"/>
  </w:num>
  <w:num w:numId="10">
    <w:abstractNumId w:val="2"/>
  </w:num>
  <w:num w:numId="11">
    <w:abstractNumId w:val="10"/>
  </w:num>
  <w:num w:numId="12">
    <w:abstractNumId w:val="22"/>
  </w:num>
  <w:num w:numId="13">
    <w:abstractNumId w:val="27"/>
  </w:num>
  <w:num w:numId="14">
    <w:abstractNumId w:val="13"/>
  </w:num>
  <w:num w:numId="15">
    <w:abstractNumId w:val="15"/>
  </w:num>
  <w:num w:numId="16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283" w:hanging="283"/>
        </w:pPr>
        <w:rPr>
          <w:rFonts w:ascii="Courier" w:hAnsi="Courier" w:hint="default"/>
        </w:rPr>
      </w:lvl>
    </w:lvlOverride>
  </w:num>
  <w:num w:numId="17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283" w:hanging="283"/>
        </w:pPr>
        <w:rPr>
          <w:rFonts w:ascii="Courier" w:hAnsi="Courier" w:hint="default"/>
        </w:rPr>
      </w:lvl>
    </w:lvlOverride>
  </w:num>
  <w:num w:numId="18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283" w:hanging="283"/>
        </w:pPr>
        <w:rPr>
          <w:rFonts w:ascii="Courier" w:hAnsi="Courier" w:hint="default"/>
        </w:rPr>
      </w:lvl>
    </w:lvlOverride>
  </w:num>
  <w:num w:numId="19">
    <w:abstractNumId w:val="31"/>
  </w:num>
  <w:num w:numId="20">
    <w:abstractNumId w:val="12"/>
  </w:num>
  <w:num w:numId="21">
    <w:abstractNumId w:val="36"/>
  </w:num>
  <w:num w:numId="22">
    <w:abstractNumId w:val="36"/>
    <w:lvlOverride w:ilvl="0">
      <w:lvl w:ilvl="0">
        <w:start w:val="1"/>
        <w:numFmt w:val="decimal"/>
        <w:pStyle w:val="a4"/>
        <w:lvlText w:val="%1."/>
        <w:lvlJc w:val="left"/>
        <w:pPr>
          <w:ind w:left="720" w:hanging="360"/>
        </w:pPr>
        <w:rPr>
          <w:rFonts w:hint="default"/>
        </w:rPr>
      </w:lvl>
    </w:lvlOverride>
    <w:lvlOverride w:ilvl="1">
      <w:lvl w:ilvl="1">
        <w:start w:val="1"/>
        <w:numFmt w:val="hebrew1"/>
        <w:lvlText w:val="%2."/>
        <w:lvlJc w:val="left"/>
        <w:pPr>
          <w:ind w:left="1440" w:hanging="360"/>
        </w:pPr>
        <w:rPr>
          <w:rFonts w:hint="default"/>
        </w:rPr>
      </w:lvl>
    </w:lvlOverride>
    <w:lvlOverride w:ilvl="2">
      <w:lvl w:ilvl="2">
        <w:start w:val="1"/>
        <w:numFmt w:val="decimal"/>
        <w:lvlText w:val="%3."/>
        <w:lvlJc w:val="right"/>
        <w:pPr>
          <w:ind w:left="2160" w:hanging="180"/>
        </w:pPr>
        <w:rPr>
          <w:rFonts w:hint="default"/>
        </w:rPr>
      </w:lvl>
    </w:lvlOverride>
    <w:lvlOverride w:ilvl="3">
      <w:lvl w:ilvl="3">
        <w:start w:val="1"/>
        <w:numFmt w:val="decimal"/>
        <w:lvlText w:val="%4."/>
        <w:lvlJc w:val="left"/>
        <w:pPr>
          <w:ind w:left="288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%5."/>
        <w:lvlJc w:val="left"/>
        <w:pPr>
          <w:ind w:left="36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23">
    <w:abstractNumId w:val="4"/>
  </w:num>
  <w:num w:numId="24">
    <w:abstractNumId w:val="18"/>
  </w:num>
  <w:num w:numId="25">
    <w:abstractNumId w:val="32"/>
  </w:num>
  <w:num w:numId="26">
    <w:abstractNumId w:val="16"/>
  </w:num>
  <w:num w:numId="27">
    <w:abstractNumId w:val="35"/>
  </w:num>
  <w:num w:numId="28">
    <w:abstractNumId w:val="11"/>
  </w:num>
  <w:num w:numId="29">
    <w:abstractNumId w:val="29"/>
  </w:num>
  <w:num w:numId="30">
    <w:abstractNumId w:val="19"/>
  </w:num>
  <w:num w:numId="31">
    <w:abstractNumId w:val="5"/>
  </w:num>
  <w:num w:numId="32">
    <w:abstractNumId w:val="20"/>
  </w:num>
  <w:num w:numId="33">
    <w:abstractNumId w:val="28"/>
  </w:num>
  <w:num w:numId="34">
    <w:abstractNumId w:val="36"/>
  </w:num>
  <w:num w:numId="35">
    <w:abstractNumId w:val="3"/>
  </w:num>
  <w:num w:numId="36">
    <w:abstractNumId w:val="17"/>
  </w:num>
  <w:num w:numId="37">
    <w:abstractNumId w:val="24"/>
  </w:num>
  <w:num w:numId="38">
    <w:abstractNumId w:val="36"/>
    <w:lvlOverride w:ilvl="0">
      <w:lvl w:ilvl="0">
        <w:start w:val="1"/>
        <w:numFmt w:val="decimal"/>
        <w:pStyle w:val="a4"/>
        <w:lvlText w:val="%1."/>
        <w:lvlJc w:val="left"/>
        <w:pPr>
          <w:ind w:left="720" w:hanging="360"/>
        </w:pPr>
        <w:rPr>
          <w:rFonts w:hint="default"/>
        </w:rPr>
      </w:lvl>
    </w:lvlOverride>
    <w:lvlOverride w:ilvl="1">
      <w:lvl w:ilvl="1">
        <w:start w:val="1"/>
        <w:numFmt w:val="none"/>
        <w:lvlText w:val="1.1"/>
        <w:lvlJc w:val="left"/>
        <w:pPr>
          <w:ind w:left="1440" w:hanging="360"/>
        </w:pPr>
        <w:rPr>
          <w:rFonts w:hint="default"/>
        </w:rPr>
      </w:lvl>
    </w:lvlOverride>
    <w:lvlOverride w:ilvl="2">
      <w:lvl w:ilvl="2">
        <w:start w:val="1"/>
        <w:numFmt w:val="decimal"/>
        <w:lvlText w:val="%2%3."/>
        <w:lvlJc w:val="right"/>
        <w:pPr>
          <w:ind w:left="2160" w:hanging="180"/>
        </w:pPr>
        <w:rPr>
          <w:rFonts w:hint="default"/>
        </w:rPr>
      </w:lvl>
    </w:lvlOverride>
    <w:lvlOverride w:ilvl="3">
      <w:lvl w:ilvl="3">
        <w:start w:val="1"/>
        <w:numFmt w:val="decimal"/>
        <w:lvlText w:val="%4."/>
        <w:lvlJc w:val="left"/>
        <w:pPr>
          <w:ind w:left="288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%5."/>
        <w:lvlJc w:val="left"/>
        <w:pPr>
          <w:ind w:left="36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39">
    <w:abstractNumId w:val="8"/>
  </w:num>
  <w:num w:numId="40">
    <w:abstractNumId w:val="14"/>
  </w:num>
  <w:num w:numId="41">
    <w:abstractNumId w:val="6"/>
  </w:num>
  <w:num w:numId="42">
    <w:abstractNumId w:val="21"/>
  </w:num>
  <w:num w:numId="43">
    <w:abstractNumId w:val="31"/>
    <w:lvlOverride w:ilvl="0">
      <w:startOverride w:val="1"/>
    </w:lvlOverride>
  </w:num>
  <w:num w:numId="44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3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lowerLetter"/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1B1E"/>
    <w:rsid w:val="00000AA6"/>
    <w:rsid w:val="000124AD"/>
    <w:rsid w:val="00013E99"/>
    <w:rsid w:val="00015E38"/>
    <w:rsid w:val="000338B9"/>
    <w:rsid w:val="00034FA6"/>
    <w:rsid w:val="000443D7"/>
    <w:rsid w:val="00062931"/>
    <w:rsid w:val="00063B8F"/>
    <w:rsid w:val="0007350E"/>
    <w:rsid w:val="000755C2"/>
    <w:rsid w:val="00076AE6"/>
    <w:rsid w:val="00093F37"/>
    <w:rsid w:val="000C0C26"/>
    <w:rsid w:val="000D0168"/>
    <w:rsid w:val="000D156B"/>
    <w:rsid w:val="000F2B49"/>
    <w:rsid w:val="000F5C8D"/>
    <w:rsid w:val="001129CE"/>
    <w:rsid w:val="0011557A"/>
    <w:rsid w:val="00122EF2"/>
    <w:rsid w:val="00123325"/>
    <w:rsid w:val="0015112D"/>
    <w:rsid w:val="00153621"/>
    <w:rsid w:val="00163478"/>
    <w:rsid w:val="00166140"/>
    <w:rsid w:val="00167BF3"/>
    <w:rsid w:val="00177FEF"/>
    <w:rsid w:val="00183220"/>
    <w:rsid w:val="0018397A"/>
    <w:rsid w:val="00183E20"/>
    <w:rsid w:val="00185D13"/>
    <w:rsid w:val="001C4F8F"/>
    <w:rsid w:val="001E2C8C"/>
    <w:rsid w:val="00201328"/>
    <w:rsid w:val="00205AC9"/>
    <w:rsid w:val="00217A40"/>
    <w:rsid w:val="002222DA"/>
    <w:rsid w:val="00225FAE"/>
    <w:rsid w:val="00232879"/>
    <w:rsid w:val="002346F5"/>
    <w:rsid w:val="002602C8"/>
    <w:rsid w:val="0026066A"/>
    <w:rsid w:val="00262387"/>
    <w:rsid w:val="00266E26"/>
    <w:rsid w:val="002869FB"/>
    <w:rsid w:val="0029395F"/>
    <w:rsid w:val="00293C14"/>
    <w:rsid w:val="002A121D"/>
    <w:rsid w:val="002C2A2A"/>
    <w:rsid w:val="002C5CE5"/>
    <w:rsid w:val="002E4692"/>
    <w:rsid w:val="002E5351"/>
    <w:rsid w:val="003105D2"/>
    <w:rsid w:val="00316013"/>
    <w:rsid w:val="00320512"/>
    <w:rsid w:val="0032243C"/>
    <w:rsid w:val="003473B9"/>
    <w:rsid w:val="003C0184"/>
    <w:rsid w:val="003D11B8"/>
    <w:rsid w:val="003D138D"/>
    <w:rsid w:val="00415112"/>
    <w:rsid w:val="0041598B"/>
    <w:rsid w:val="00416086"/>
    <w:rsid w:val="0041684C"/>
    <w:rsid w:val="00434A8E"/>
    <w:rsid w:val="004379F3"/>
    <w:rsid w:val="00451B1E"/>
    <w:rsid w:val="00456C76"/>
    <w:rsid w:val="0046114F"/>
    <w:rsid w:val="00466CAA"/>
    <w:rsid w:val="00486665"/>
    <w:rsid w:val="0048759B"/>
    <w:rsid w:val="004932A6"/>
    <w:rsid w:val="004B14D6"/>
    <w:rsid w:val="004D5770"/>
    <w:rsid w:val="004E2035"/>
    <w:rsid w:val="00514D3E"/>
    <w:rsid w:val="00525F9F"/>
    <w:rsid w:val="0055519A"/>
    <w:rsid w:val="00556EC1"/>
    <w:rsid w:val="00563AE5"/>
    <w:rsid w:val="00570B79"/>
    <w:rsid w:val="00592F6E"/>
    <w:rsid w:val="005C1DCE"/>
    <w:rsid w:val="005D1C0F"/>
    <w:rsid w:val="005F1343"/>
    <w:rsid w:val="005F1A47"/>
    <w:rsid w:val="005F3225"/>
    <w:rsid w:val="005F40C0"/>
    <w:rsid w:val="0060444A"/>
    <w:rsid w:val="00640B7B"/>
    <w:rsid w:val="00671261"/>
    <w:rsid w:val="006741A0"/>
    <w:rsid w:val="00683E71"/>
    <w:rsid w:val="006A165D"/>
    <w:rsid w:val="006B3FBB"/>
    <w:rsid w:val="006B45DC"/>
    <w:rsid w:val="006C0C32"/>
    <w:rsid w:val="006C6F61"/>
    <w:rsid w:val="006D12C1"/>
    <w:rsid w:val="006D6B0C"/>
    <w:rsid w:val="006F0111"/>
    <w:rsid w:val="007119CB"/>
    <w:rsid w:val="007176C9"/>
    <w:rsid w:val="00721F32"/>
    <w:rsid w:val="0072683D"/>
    <w:rsid w:val="00754322"/>
    <w:rsid w:val="00756294"/>
    <w:rsid w:val="007A5269"/>
    <w:rsid w:val="007C03CC"/>
    <w:rsid w:val="007D086E"/>
    <w:rsid w:val="007E785A"/>
    <w:rsid w:val="00801C12"/>
    <w:rsid w:val="00815509"/>
    <w:rsid w:val="00837CDE"/>
    <w:rsid w:val="00846365"/>
    <w:rsid w:val="00872865"/>
    <w:rsid w:val="00873BD4"/>
    <w:rsid w:val="0088118C"/>
    <w:rsid w:val="008A1172"/>
    <w:rsid w:val="008B33D5"/>
    <w:rsid w:val="008C1607"/>
    <w:rsid w:val="008C4E39"/>
    <w:rsid w:val="008C7CD1"/>
    <w:rsid w:val="008D7079"/>
    <w:rsid w:val="009006FC"/>
    <w:rsid w:val="009046F4"/>
    <w:rsid w:val="00905B22"/>
    <w:rsid w:val="0091238F"/>
    <w:rsid w:val="009136FC"/>
    <w:rsid w:val="00915B1F"/>
    <w:rsid w:val="00922DA2"/>
    <w:rsid w:val="00924792"/>
    <w:rsid w:val="00925EE6"/>
    <w:rsid w:val="00932DF4"/>
    <w:rsid w:val="00943B8F"/>
    <w:rsid w:val="009911A9"/>
    <w:rsid w:val="009A6E75"/>
    <w:rsid w:val="009B162E"/>
    <w:rsid w:val="009C33EA"/>
    <w:rsid w:val="009D561C"/>
    <w:rsid w:val="009D7EEF"/>
    <w:rsid w:val="00A16D11"/>
    <w:rsid w:val="00A22A7D"/>
    <w:rsid w:val="00A243F0"/>
    <w:rsid w:val="00A50D43"/>
    <w:rsid w:val="00A63389"/>
    <w:rsid w:val="00A641BC"/>
    <w:rsid w:val="00A8039A"/>
    <w:rsid w:val="00A819D6"/>
    <w:rsid w:val="00AA6566"/>
    <w:rsid w:val="00AD3D0E"/>
    <w:rsid w:val="00AE7651"/>
    <w:rsid w:val="00AF3AE0"/>
    <w:rsid w:val="00B22293"/>
    <w:rsid w:val="00B23FED"/>
    <w:rsid w:val="00B25983"/>
    <w:rsid w:val="00B55F7E"/>
    <w:rsid w:val="00B711C0"/>
    <w:rsid w:val="00B7537F"/>
    <w:rsid w:val="00B81F11"/>
    <w:rsid w:val="00B85074"/>
    <w:rsid w:val="00B9422C"/>
    <w:rsid w:val="00BA2AA2"/>
    <w:rsid w:val="00BB10B9"/>
    <w:rsid w:val="00BB2A22"/>
    <w:rsid w:val="00BB38F8"/>
    <w:rsid w:val="00BF6ACB"/>
    <w:rsid w:val="00C02B4C"/>
    <w:rsid w:val="00C17E91"/>
    <w:rsid w:val="00C26B6F"/>
    <w:rsid w:val="00C36E56"/>
    <w:rsid w:val="00C44061"/>
    <w:rsid w:val="00C446C8"/>
    <w:rsid w:val="00C45975"/>
    <w:rsid w:val="00C46D1E"/>
    <w:rsid w:val="00C47FB9"/>
    <w:rsid w:val="00C55D46"/>
    <w:rsid w:val="00C71118"/>
    <w:rsid w:val="00C73E09"/>
    <w:rsid w:val="00C8734E"/>
    <w:rsid w:val="00C94A6B"/>
    <w:rsid w:val="00C957C0"/>
    <w:rsid w:val="00CA0E98"/>
    <w:rsid w:val="00CA5AC1"/>
    <w:rsid w:val="00CB44A5"/>
    <w:rsid w:val="00CC0F3D"/>
    <w:rsid w:val="00CC7710"/>
    <w:rsid w:val="00CF023F"/>
    <w:rsid w:val="00CF5149"/>
    <w:rsid w:val="00CF5C54"/>
    <w:rsid w:val="00CF5C6B"/>
    <w:rsid w:val="00D0039D"/>
    <w:rsid w:val="00D10292"/>
    <w:rsid w:val="00D107F0"/>
    <w:rsid w:val="00D159CB"/>
    <w:rsid w:val="00D16B89"/>
    <w:rsid w:val="00D2727A"/>
    <w:rsid w:val="00D27927"/>
    <w:rsid w:val="00D30CC5"/>
    <w:rsid w:val="00D520DB"/>
    <w:rsid w:val="00D630E5"/>
    <w:rsid w:val="00D63142"/>
    <w:rsid w:val="00D64828"/>
    <w:rsid w:val="00D91728"/>
    <w:rsid w:val="00DA340C"/>
    <w:rsid w:val="00DB10B9"/>
    <w:rsid w:val="00DD1848"/>
    <w:rsid w:val="00DD27D2"/>
    <w:rsid w:val="00DD7EF6"/>
    <w:rsid w:val="00E312A9"/>
    <w:rsid w:val="00E43E52"/>
    <w:rsid w:val="00E44061"/>
    <w:rsid w:val="00E4552B"/>
    <w:rsid w:val="00E46321"/>
    <w:rsid w:val="00E54F57"/>
    <w:rsid w:val="00E56C33"/>
    <w:rsid w:val="00E576EE"/>
    <w:rsid w:val="00E57D43"/>
    <w:rsid w:val="00E70AB6"/>
    <w:rsid w:val="00E7383A"/>
    <w:rsid w:val="00E7495F"/>
    <w:rsid w:val="00E826D9"/>
    <w:rsid w:val="00E84CFA"/>
    <w:rsid w:val="00EA4F00"/>
    <w:rsid w:val="00EB2C40"/>
    <w:rsid w:val="00EB4C04"/>
    <w:rsid w:val="00ED374A"/>
    <w:rsid w:val="00EE12DF"/>
    <w:rsid w:val="00EF5354"/>
    <w:rsid w:val="00F0383E"/>
    <w:rsid w:val="00F11A9C"/>
    <w:rsid w:val="00F22F49"/>
    <w:rsid w:val="00F46780"/>
    <w:rsid w:val="00F50917"/>
    <w:rsid w:val="00F53F8A"/>
    <w:rsid w:val="00F55D08"/>
    <w:rsid w:val="00F610EF"/>
    <w:rsid w:val="00F70E7E"/>
    <w:rsid w:val="00F75F5E"/>
    <w:rsid w:val="00FA12B1"/>
    <w:rsid w:val="00FB7F67"/>
    <w:rsid w:val="00FC0E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unhideWhenUsed="0" w:qFormat="1"/>
    <w:lsdException w:name="Subtitle" w:unhideWhenUsed="0" w:qFormat="1"/>
    <w:lsdException w:name="Salutation" w:unhideWhenUsed="0"/>
    <w:lsdException w:name="Date" w:unhideWhenUsed="0"/>
    <w:lsdException w:name="Body Text First Indent" w:unhideWhenUsed="0"/>
    <w:lsdException w:name="Strong" w:unhideWhenUsed="0" w:qFormat="1"/>
    <w:lsdException w:name="Emphasis" w:unhideWhenUsed="0" w:qFormat="1"/>
    <w:lsdException w:name="Table Grid" w:semiHidden="0" w:unhideWhenUsed="0"/>
    <w:lsdException w:name="Placeholder Text" w:uiPriority="99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uiPriority="34" w:unhideWhenUsed="0" w:qFormat="1"/>
    <w:lsdException w:name="Quote" w:uiPriority="29" w:unhideWhenUsed="0" w:qFormat="1"/>
    <w:lsdException w:name="Intense Quote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uiPriority="19" w:unhideWhenUsed="0" w:qFormat="1"/>
    <w:lsdException w:name="Intense Emphasis" w:uiPriority="21" w:unhideWhenUsed="0" w:qFormat="1"/>
    <w:lsdException w:name="Subtle Reference" w:uiPriority="31" w:unhideWhenUsed="0" w:qFormat="1"/>
    <w:lsdException w:name="Intense Reference" w:uiPriority="32" w:unhideWhenUsed="0" w:qFormat="1"/>
    <w:lsdException w:name="Book Title" w:uiPriority="33" w:unhideWhenUsed="0" w:qFormat="1"/>
    <w:lsdException w:name="Bibliography" w:uiPriority="37"/>
    <w:lsdException w:name="TOC Heading" w:uiPriority="39" w:qFormat="1"/>
  </w:latentStyles>
  <w:style w:type="paragraph" w:default="1" w:styleId="a5">
    <w:name w:val="Normal"/>
    <w:qFormat/>
    <w:rsid w:val="00D10292"/>
    <w:pPr>
      <w:overflowPunct w:val="0"/>
      <w:autoSpaceDE w:val="0"/>
      <w:autoSpaceDN w:val="0"/>
      <w:bidi/>
      <w:adjustRightInd w:val="0"/>
      <w:spacing w:after="120" w:line="360" w:lineRule="auto"/>
      <w:jc w:val="both"/>
      <w:textAlignment w:val="baseline"/>
    </w:pPr>
    <w:rPr>
      <w:rFonts w:cs="David"/>
      <w:sz w:val="22"/>
      <w:szCs w:val="24"/>
      <w:lang w:eastAsia="he-IL"/>
    </w:rPr>
  </w:style>
  <w:style w:type="paragraph" w:styleId="1">
    <w:name w:val="heading 1"/>
    <w:basedOn w:val="a5"/>
    <w:next w:val="10"/>
    <w:semiHidden/>
    <w:qFormat/>
    <w:pPr>
      <w:keepNext/>
      <w:numPr>
        <w:numId w:val="1"/>
      </w:numPr>
      <w:tabs>
        <w:tab w:val="left" w:pos="1800"/>
      </w:tabs>
      <w:ind w:right="0"/>
      <w:outlineLvl w:val="0"/>
    </w:pPr>
    <w:rPr>
      <w:noProof/>
      <w:kern w:val="28"/>
      <w:sz w:val="24"/>
    </w:rPr>
  </w:style>
  <w:style w:type="paragraph" w:styleId="2">
    <w:name w:val="heading 2"/>
    <w:basedOn w:val="a5"/>
    <w:next w:val="20"/>
    <w:semiHidden/>
    <w:qFormat/>
    <w:pPr>
      <w:numPr>
        <w:ilvl w:val="1"/>
        <w:numId w:val="1"/>
      </w:numPr>
      <w:ind w:right="0"/>
      <w:outlineLvl w:val="1"/>
    </w:pPr>
    <w:rPr>
      <w:sz w:val="24"/>
    </w:rPr>
  </w:style>
  <w:style w:type="paragraph" w:styleId="3">
    <w:name w:val="heading 3"/>
    <w:basedOn w:val="a5"/>
    <w:next w:val="30"/>
    <w:semiHidden/>
    <w:qFormat/>
    <w:pPr>
      <w:keepNext/>
      <w:numPr>
        <w:ilvl w:val="2"/>
        <w:numId w:val="1"/>
      </w:numPr>
      <w:tabs>
        <w:tab w:val="left" w:pos="1800"/>
      </w:tabs>
      <w:ind w:right="0"/>
      <w:outlineLvl w:val="2"/>
    </w:pPr>
    <w:rPr>
      <w:b/>
      <w:noProof/>
      <w:kern w:val="28"/>
      <w:sz w:val="24"/>
    </w:rPr>
  </w:style>
  <w:style w:type="paragraph" w:styleId="4">
    <w:name w:val="heading 4"/>
    <w:basedOn w:val="a5"/>
    <w:next w:val="40"/>
    <w:semiHidden/>
    <w:qFormat/>
    <w:pPr>
      <w:numPr>
        <w:ilvl w:val="3"/>
        <w:numId w:val="1"/>
      </w:numPr>
      <w:ind w:right="0"/>
      <w:outlineLvl w:val="3"/>
    </w:pPr>
    <w:rPr>
      <w:b/>
      <w:sz w:val="24"/>
    </w:rPr>
  </w:style>
  <w:style w:type="paragraph" w:styleId="5">
    <w:name w:val="heading 5"/>
    <w:basedOn w:val="a5"/>
    <w:next w:val="50"/>
    <w:semiHidden/>
    <w:qFormat/>
    <w:pPr>
      <w:keepNext/>
      <w:numPr>
        <w:ilvl w:val="4"/>
        <w:numId w:val="1"/>
      </w:numPr>
      <w:tabs>
        <w:tab w:val="left" w:pos="1800"/>
      </w:tabs>
      <w:ind w:right="0"/>
      <w:outlineLvl w:val="4"/>
    </w:pPr>
    <w:rPr>
      <w:b/>
      <w:noProof/>
      <w:kern w:val="28"/>
      <w:sz w:val="24"/>
    </w:rPr>
  </w:style>
  <w:style w:type="paragraph" w:styleId="6">
    <w:name w:val="heading 6"/>
    <w:basedOn w:val="a5"/>
    <w:next w:val="60"/>
    <w:semiHidden/>
    <w:qFormat/>
    <w:pPr>
      <w:numPr>
        <w:ilvl w:val="5"/>
        <w:numId w:val="1"/>
      </w:numPr>
      <w:ind w:right="0"/>
      <w:outlineLvl w:val="5"/>
    </w:pPr>
    <w:rPr>
      <w:b/>
      <w:sz w:val="24"/>
    </w:rPr>
  </w:style>
  <w:style w:type="paragraph" w:styleId="7">
    <w:name w:val="heading 7"/>
    <w:basedOn w:val="a5"/>
    <w:next w:val="70"/>
    <w:semiHidden/>
    <w:qFormat/>
    <w:pPr>
      <w:keepNext/>
      <w:numPr>
        <w:ilvl w:val="6"/>
        <w:numId w:val="1"/>
      </w:numPr>
      <w:tabs>
        <w:tab w:val="left" w:pos="1800"/>
      </w:tabs>
      <w:ind w:left="4027"/>
      <w:outlineLvl w:val="6"/>
    </w:pPr>
    <w:rPr>
      <w:b/>
      <w:noProof/>
      <w:kern w:val="28"/>
      <w:sz w:val="24"/>
    </w:rPr>
  </w:style>
  <w:style w:type="paragraph" w:styleId="8">
    <w:name w:val="heading 8"/>
    <w:basedOn w:val="a5"/>
    <w:next w:val="80"/>
    <w:semiHidden/>
    <w:qFormat/>
    <w:pPr>
      <w:numPr>
        <w:ilvl w:val="7"/>
        <w:numId w:val="1"/>
      </w:numPr>
      <w:ind w:left="4424"/>
      <w:outlineLvl w:val="7"/>
    </w:pPr>
    <w:rPr>
      <w:b/>
      <w:sz w:val="24"/>
    </w:rPr>
  </w:style>
  <w:style w:type="paragraph" w:styleId="9">
    <w:name w:val="heading 9"/>
    <w:basedOn w:val="a5"/>
    <w:next w:val="a5"/>
    <w:semiHidden/>
    <w:qFormat/>
    <w:pPr>
      <w:numPr>
        <w:ilvl w:val="8"/>
        <w:numId w:val="1"/>
      </w:numPr>
      <w:spacing w:before="240" w:after="60"/>
      <w:ind w:right="0"/>
      <w:outlineLvl w:val="8"/>
    </w:pPr>
    <w:rPr>
      <w:b/>
      <w:bCs/>
      <w:i/>
      <w:iCs/>
      <w:sz w:val="18"/>
      <w:szCs w:val="18"/>
    </w:rPr>
  </w:style>
  <w:style w:type="character" w:default="1" w:styleId="a6">
    <w:name w:val="Default Paragraph Font"/>
    <w:uiPriority w:val="1"/>
    <w:semiHidden/>
    <w:unhideWhenUsed/>
  </w:style>
  <w:style w:type="table" w:default="1" w:styleId="a7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8">
    <w:name w:val="No List"/>
    <w:uiPriority w:val="99"/>
    <w:semiHidden/>
    <w:unhideWhenUsed/>
  </w:style>
  <w:style w:type="paragraph" w:styleId="a9">
    <w:name w:val="header"/>
    <w:basedOn w:val="a5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styleId="aa">
    <w:name w:val="footer"/>
    <w:basedOn w:val="a5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customStyle="1" w:styleId="ab">
    <w:name w:val="בכבוד"/>
    <w:basedOn w:val="a5"/>
    <w:semiHidden/>
    <w:pPr>
      <w:tabs>
        <w:tab w:val="center" w:pos="5612"/>
      </w:tabs>
    </w:pPr>
    <w:rPr>
      <w:sz w:val="24"/>
    </w:rPr>
  </w:style>
  <w:style w:type="paragraph" w:styleId="ac">
    <w:name w:val="List"/>
    <w:basedOn w:val="a5"/>
    <w:semiHidden/>
    <w:pPr>
      <w:ind w:left="283" w:hanging="283"/>
    </w:pPr>
  </w:style>
  <w:style w:type="paragraph" w:styleId="21">
    <w:name w:val="List 2"/>
    <w:basedOn w:val="a5"/>
    <w:semiHidden/>
    <w:pPr>
      <w:ind w:left="566" w:hanging="283"/>
    </w:pPr>
  </w:style>
  <w:style w:type="paragraph" w:styleId="31">
    <w:name w:val="List 3"/>
    <w:basedOn w:val="a5"/>
    <w:semiHidden/>
    <w:pPr>
      <w:ind w:left="849" w:hanging="283"/>
    </w:pPr>
  </w:style>
  <w:style w:type="paragraph" w:styleId="41">
    <w:name w:val="List 4"/>
    <w:basedOn w:val="a5"/>
    <w:semiHidden/>
    <w:pPr>
      <w:ind w:left="1132" w:hanging="283"/>
    </w:pPr>
  </w:style>
  <w:style w:type="paragraph" w:styleId="51">
    <w:name w:val="List 5"/>
    <w:basedOn w:val="a5"/>
    <w:semiHidden/>
    <w:pPr>
      <w:ind w:left="1415" w:hanging="283"/>
    </w:pPr>
  </w:style>
  <w:style w:type="paragraph" w:styleId="a1">
    <w:name w:val="List Bullet"/>
    <w:basedOn w:val="a5"/>
    <w:link w:val="ad"/>
    <w:rsid w:val="00570B79"/>
    <w:pPr>
      <w:numPr>
        <w:numId w:val="20"/>
      </w:numPr>
    </w:pPr>
  </w:style>
  <w:style w:type="paragraph" w:styleId="22">
    <w:name w:val="List Bullet 2"/>
    <w:basedOn w:val="a5"/>
    <w:semiHidden/>
    <w:pPr>
      <w:ind w:left="566" w:hanging="283"/>
    </w:pPr>
  </w:style>
  <w:style w:type="paragraph" w:styleId="32">
    <w:name w:val="List Bullet 3"/>
    <w:basedOn w:val="a5"/>
    <w:semiHidden/>
    <w:pPr>
      <w:ind w:left="849" w:hanging="283"/>
    </w:pPr>
  </w:style>
  <w:style w:type="paragraph" w:styleId="42">
    <w:name w:val="List Bullet 4"/>
    <w:basedOn w:val="a5"/>
    <w:semiHidden/>
    <w:pPr>
      <w:ind w:left="1132" w:hanging="283"/>
    </w:pPr>
  </w:style>
  <w:style w:type="paragraph" w:styleId="52">
    <w:name w:val="List Bullet 5"/>
    <w:basedOn w:val="a5"/>
    <w:semiHidden/>
    <w:pPr>
      <w:ind w:left="1415" w:hanging="283"/>
    </w:pPr>
  </w:style>
  <w:style w:type="paragraph" w:styleId="ae">
    <w:name w:val="List Continue"/>
    <w:basedOn w:val="a5"/>
    <w:semiHidden/>
    <w:pPr>
      <w:ind w:left="283"/>
    </w:pPr>
  </w:style>
  <w:style w:type="paragraph" w:styleId="23">
    <w:name w:val="List Continue 2"/>
    <w:basedOn w:val="a5"/>
    <w:semiHidden/>
    <w:pPr>
      <w:ind w:left="566"/>
    </w:pPr>
  </w:style>
  <w:style w:type="paragraph" w:styleId="33">
    <w:name w:val="List Continue 3"/>
    <w:basedOn w:val="a5"/>
    <w:semiHidden/>
    <w:pPr>
      <w:ind w:left="849"/>
    </w:pPr>
  </w:style>
  <w:style w:type="paragraph" w:styleId="43">
    <w:name w:val="List Continue 4"/>
    <w:basedOn w:val="a5"/>
    <w:semiHidden/>
    <w:pPr>
      <w:ind w:left="1132"/>
    </w:pPr>
  </w:style>
  <w:style w:type="paragraph" w:styleId="53">
    <w:name w:val="List Continue 5"/>
    <w:basedOn w:val="a5"/>
    <w:semiHidden/>
    <w:pPr>
      <w:ind w:left="1415"/>
    </w:pPr>
  </w:style>
  <w:style w:type="paragraph" w:styleId="af">
    <w:name w:val="List Number"/>
    <w:basedOn w:val="a5"/>
    <w:unhideWhenUsed/>
    <w:pPr>
      <w:ind w:left="283" w:hanging="283"/>
    </w:pPr>
  </w:style>
  <w:style w:type="paragraph" w:styleId="24">
    <w:name w:val="List Number 2"/>
    <w:basedOn w:val="a5"/>
    <w:unhideWhenUsed/>
    <w:pPr>
      <w:ind w:left="566" w:hanging="283"/>
    </w:pPr>
  </w:style>
  <w:style w:type="paragraph" w:styleId="34">
    <w:name w:val="List Number 3"/>
    <w:basedOn w:val="a5"/>
    <w:unhideWhenUsed/>
    <w:pPr>
      <w:ind w:left="849" w:hanging="283"/>
    </w:pPr>
  </w:style>
  <w:style w:type="paragraph" w:styleId="44">
    <w:name w:val="List Number 4"/>
    <w:basedOn w:val="a5"/>
    <w:semiHidden/>
    <w:pPr>
      <w:ind w:left="1132" w:hanging="283"/>
    </w:pPr>
  </w:style>
  <w:style w:type="paragraph" w:styleId="54">
    <w:name w:val="List Number 5"/>
    <w:basedOn w:val="a5"/>
    <w:semiHidden/>
    <w:pPr>
      <w:ind w:left="1415" w:hanging="283"/>
    </w:pPr>
  </w:style>
  <w:style w:type="character" w:styleId="af0">
    <w:name w:val="page number"/>
    <w:basedOn w:val="a6"/>
    <w:semiHidden/>
  </w:style>
  <w:style w:type="paragraph" w:customStyle="1" w:styleId="11">
    <w:name w:val="כותרת1"/>
    <w:basedOn w:val="a5"/>
    <w:next w:val="a5"/>
    <w:semiHidden/>
    <w:pPr>
      <w:spacing w:after="240"/>
      <w:jc w:val="center"/>
    </w:pPr>
    <w:rPr>
      <w:b/>
      <w:bCs/>
      <w:sz w:val="40"/>
      <w:szCs w:val="48"/>
    </w:rPr>
  </w:style>
  <w:style w:type="paragraph" w:customStyle="1" w:styleId="25">
    <w:name w:val="כותרת2"/>
    <w:basedOn w:val="a5"/>
    <w:next w:val="a5"/>
    <w:semiHidden/>
    <w:pPr>
      <w:spacing w:before="120" w:after="240"/>
      <w:jc w:val="center"/>
    </w:pPr>
    <w:rPr>
      <w:b/>
      <w:bCs/>
      <w:sz w:val="32"/>
      <w:szCs w:val="40"/>
    </w:rPr>
  </w:style>
  <w:style w:type="paragraph" w:customStyle="1" w:styleId="35">
    <w:name w:val="כותרת3"/>
    <w:basedOn w:val="a5"/>
    <w:next w:val="a5"/>
    <w:semiHidden/>
    <w:pPr>
      <w:spacing w:before="120" w:after="240"/>
      <w:jc w:val="center"/>
    </w:pPr>
    <w:rPr>
      <w:b/>
      <w:bCs/>
      <w:sz w:val="26"/>
      <w:szCs w:val="32"/>
    </w:rPr>
  </w:style>
  <w:style w:type="paragraph" w:customStyle="1" w:styleId="10">
    <w:name w:val="פיסקה1"/>
    <w:basedOn w:val="a5"/>
    <w:semiHidden/>
    <w:pPr>
      <w:tabs>
        <w:tab w:val="left" w:pos="1800"/>
      </w:tabs>
      <w:ind w:left="284"/>
    </w:pPr>
    <w:rPr>
      <w:noProof/>
      <w:sz w:val="24"/>
    </w:rPr>
  </w:style>
  <w:style w:type="paragraph" w:customStyle="1" w:styleId="20">
    <w:name w:val="פיסקה2"/>
    <w:basedOn w:val="a5"/>
    <w:semiHidden/>
    <w:pPr>
      <w:tabs>
        <w:tab w:val="left" w:pos="1800"/>
      </w:tabs>
      <w:ind w:left="1021"/>
    </w:pPr>
    <w:rPr>
      <w:noProof/>
      <w:sz w:val="24"/>
    </w:rPr>
  </w:style>
  <w:style w:type="paragraph" w:customStyle="1" w:styleId="30">
    <w:name w:val="פיסקה3"/>
    <w:basedOn w:val="a5"/>
    <w:semiHidden/>
    <w:pPr>
      <w:tabs>
        <w:tab w:val="left" w:pos="1800"/>
      </w:tabs>
      <w:ind w:left="1814"/>
    </w:pPr>
    <w:rPr>
      <w:b/>
      <w:noProof/>
      <w:sz w:val="24"/>
    </w:rPr>
  </w:style>
  <w:style w:type="paragraph" w:customStyle="1" w:styleId="40">
    <w:name w:val="פיסקה4"/>
    <w:basedOn w:val="a5"/>
    <w:semiHidden/>
    <w:pPr>
      <w:ind w:left="2835"/>
    </w:pPr>
    <w:rPr>
      <w:noProof/>
      <w:sz w:val="24"/>
    </w:rPr>
  </w:style>
  <w:style w:type="paragraph" w:customStyle="1" w:styleId="50">
    <w:name w:val="פיסקה5"/>
    <w:basedOn w:val="a5"/>
    <w:semiHidden/>
    <w:pPr>
      <w:ind w:left="3232"/>
    </w:pPr>
    <w:rPr>
      <w:noProof/>
      <w:sz w:val="24"/>
    </w:rPr>
  </w:style>
  <w:style w:type="paragraph" w:customStyle="1" w:styleId="60">
    <w:name w:val="פיסקה6"/>
    <w:basedOn w:val="a5"/>
    <w:semiHidden/>
    <w:pPr>
      <w:ind w:left="3629"/>
    </w:pPr>
    <w:rPr>
      <w:sz w:val="24"/>
    </w:rPr>
  </w:style>
  <w:style w:type="paragraph" w:customStyle="1" w:styleId="70">
    <w:name w:val="פיסקה7"/>
    <w:basedOn w:val="a5"/>
    <w:semiHidden/>
    <w:pPr>
      <w:ind w:left="4026"/>
    </w:pPr>
    <w:rPr>
      <w:sz w:val="24"/>
    </w:rPr>
  </w:style>
  <w:style w:type="paragraph" w:customStyle="1" w:styleId="80">
    <w:name w:val="פיסקה8"/>
    <w:basedOn w:val="a5"/>
    <w:semiHidden/>
    <w:pPr>
      <w:ind w:left="4423"/>
    </w:pPr>
    <w:rPr>
      <w:sz w:val="24"/>
    </w:rPr>
  </w:style>
  <w:style w:type="paragraph" w:styleId="af1">
    <w:name w:val="Body Text Indent"/>
    <w:basedOn w:val="a5"/>
    <w:semiHidden/>
    <w:pPr>
      <w:tabs>
        <w:tab w:val="center" w:pos="2219"/>
        <w:tab w:val="center" w:pos="5619"/>
      </w:tabs>
      <w:ind w:left="3600"/>
      <w:jc w:val="left"/>
    </w:pPr>
    <w:rPr>
      <w:sz w:val="28"/>
      <w:szCs w:val="28"/>
    </w:rPr>
  </w:style>
  <w:style w:type="paragraph" w:styleId="26">
    <w:name w:val="Body Text Indent 2"/>
    <w:basedOn w:val="a5"/>
    <w:semiHidden/>
    <w:pPr>
      <w:ind w:left="4204" w:hanging="1559"/>
      <w:jc w:val="left"/>
    </w:pPr>
    <w:rPr>
      <w:sz w:val="24"/>
    </w:rPr>
  </w:style>
  <w:style w:type="character" w:styleId="Hyperlink">
    <w:name w:val="Hyperlink"/>
    <w:semiHidden/>
    <w:rsid w:val="00EE12DF"/>
    <w:rPr>
      <w:color w:val="0000FF"/>
      <w:u w:val="single"/>
    </w:rPr>
  </w:style>
  <w:style w:type="numbering" w:customStyle="1" w:styleId="a">
    <w:name w:val="רשימת מאור מדורגת"/>
    <w:rsid w:val="00C55D46"/>
    <w:pPr>
      <w:numPr>
        <w:numId w:val="4"/>
      </w:numPr>
    </w:pPr>
  </w:style>
  <w:style w:type="paragraph" w:customStyle="1" w:styleId="a3">
    <w:name w:val="מספור"/>
    <w:basedOn w:val="a5"/>
    <w:link w:val="af2"/>
    <w:uiPriority w:val="1"/>
    <w:qFormat/>
    <w:rsid w:val="00F75F5E"/>
    <w:pPr>
      <w:numPr>
        <w:numId w:val="19"/>
      </w:numPr>
      <w:ind w:left="360"/>
    </w:pPr>
  </w:style>
  <w:style w:type="character" w:styleId="af3">
    <w:name w:val="line number"/>
    <w:semiHidden/>
    <w:rsid w:val="004932A6"/>
  </w:style>
  <w:style w:type="character" w:customStyle="1" w:styleId="af2">
    <w:name w:val="מספור תו"/>
    <w:link w:val="a3"/>
    <w:uiPriority w:val="1"/>
    <w:rsid w:val="00F75F5E"/>
    <w:rPr>
      <w:rFonts w:cs="David"/>
      <w:sz w:val="22"/>
      <w:szCs w:val="24"/>
      <w:lang w:eastAsia="he-IL"/>
    </w:rPr>
  </w:style>
  <w:style w:type="paragraph" w:customStyle="1" w:styleId="a4">
    <w:name w:val="ממסופר מדורג"/>
    <w:basedOn w:val="a3"/>
    <w:link w:val="af4"/>
    <w:uiPriority w:val="1"/>
    <w:rsid w:val="002E5351"/>
    <w:pPr>
      <w:numPr>
        <w:numId w:val="21"/>
      </w:numPr>
    </w:pPr>
  </w:style>
  <w:style w:type="paragraph" w:customStyle="1" w:styleId="af5">
    <w:name w:val="מ. מדורג"/>
    <w:basedOn w:val="a4"/>
    <w:link w:val="af6"/>
    <w:uiPriority w:val="1"/>
    <w:rsid w:val="001E2C8C"/>
    <w:pPr>
      <w:ind w:left="360"/>
    </w:pPr>
  </w:style>
  <w:style w:type="character" w:customStyle="1" w:styleId="af4">
    <w:name w:val="ממסופר מדורג תו"/>
    <w:basedOn w:val="af2"/>
    <w:link w:val="a4"/>
    <w:uiPriority w:val="1"/>
    <w:rsid w:val="00C46D1E"/>
    <w:rPr>
      <w:rFonts w:cs="David"/>
      <w:sz w:val="22"/>
      <w:szCs w:val="24"/>
      <w:lang w:eastAsia="he-IL"/>
    </w:rPr>
  </w:style>
  <w:style w:type="paragraph" w:customStyle="1" w:styleId="a0">
    <w:name w:val="מדורג"/>
    <w:basedOn w:val="a5"/>
    <w:link w:val="af7"/>
    <w:rsid w:val="00F46780"/>
    <w:pPr>
      <w:numPr>
        <w:numId w:val="39"/>
      </w:numPr>
      <w:tabs>
        <w:tab w:val="center" w:pos="4202"/>
        <w:tab w:val="center" w:pos="6186"/>
      </w:tabs>
    </w:pPr>
  </w:style>
  <w:style w:type="character" w:customStyle="1" w:styleId="af6">
    <w:name w:val="מ. מדורג תו"/>
    <w:basedOn w:val="af4"/>
    <w:link w:val="af5"/>
    <w:uiPriority w:val="1"/>
    <w:rsid w:val="001E2C8C"/>
    <w:rPr>
      <w:rFonts w:cs="David"/>
      <w:sz w:val="22"/>
      <w:szCs w:val="24"/>
      <w:lang w:eastAsia="he-IL"/>
    </w:rPr>
  </w:style>
  <w:style w:type="paragraph" w:customStyle="1" w:styleId="a2">
    <w:name w:val="מדורג ממוספר"/>
    <w:basedOn w:val="a5"/>
    <w:link w:val="af8"/>
    <w:uiPriority w:val="1"/>
    <w:qFormat/>
    <w:rsid w:val="00A243F0"/>
    <w:pPr>
      <w:numPr>
        <w:numId w:val="42"/>
      </w:numPr>
    </w:pPr>
  </w:style>
  <w:style w:type="character" w:customStyle="1" w:styleId="af7">
    <w:name w:val="מדורג תו"/>
    <w:link w:val="a0"/>
    <w:rsid w:val="00F46780"/>
    <w:rPr>
      <w:rFonts w:cs="David"/>
      <w:sz w:val="22"/>
      <w:szCs w:val="24"/>
      <w:lang w:eastAsia="he-IL"/>
    </w:rPr>
  </w:style>
  <w:style w:type="paragraph" w:customStyle="1" w:styleId="af9">
    <w:name w:val="תבליט"/>
    <w:basedOn w:val="a1"/>
    <w:link w:val="afa"/>
    <w:qFormat/>
    <w:rsid w:val="0072683D"/>
    <w:pPr>
      <w:ind w:left="360"/>
    </w:pPr>
  </w:style>
  <w:style w:type="character" w:customStyle="1" w:styleId="af8">
    <w:name w:val="מדורג ממוספר תו"/>
    <w:link w:val="a2"/>
    <w:uiPriority w:val="1"/>
    <w:rsid w:val="0072683D"/>
    <w:rPr>
      <w:rFonts w:cs="David"/>
      <w:sz w:val="22"/>
      <w:szCs w:val="24"/>
      <w:lang w:eastAsia="he-IL"/>
    </w:rPr>
  </w:style>
  <w:style w:type="table" w:styleId="afb">
    <w:name w:val="Table Grid"/>
    <w:basedOn w:val="a7"/>
    <w:rsid w:val="00177FE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d">
    <w:name w:val="רשימה מתובלטת תו"/>
    <w:link w:val="a1"/>
    <w:rsid w:val="0072683D"/>
    <w:rPr>
      <w:rFonts w:cs="David"/>
      <w:sz w:val="22"/>
      <w:szCs w:val="24"/>
      <w:lang w:eastAsia="he-IL"/>
    </w:rPr>
  </w:style>
  <w:style w:type="character" w:customStyle="1" w:styleId="afa">
    <w:name w:val="תבליט תו"/>
    <w:basedOn w:val="ad"/>
    <w:link w:val="af9"/>
    <w:rsid w:val="0072683D"/>
    <w:rPr>
      <w:rFonts w:cs="David"/>
      <w:sz w:val="22"/>
      <w:szCs w:val="24"/>
      <w:lang w:eastAsia="he-IL"/>
    </w:rPr>
  </w:style>
  <w:style w:type="table" w:customStyle="1" w:styleId="12">
    <w:name w:val="רשת טבלה1"/>
    <w:basedOn w:val="a7"/>
    <w:next w:val="afb"/>
    <w:uiPriority w:val="59"/>
    <w:rsid w:val="00A50D43"/>
    <w:pPr>
      <w:bidi/>
      <w:jc w:val="both"/>
    </w:pPr>
    <w:rPr>
      <w:rFonts w:ascii="Arial" w:eastAsia="MS Mincho" w:hAnsi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c">
    <w:name w:val="Balloon Text"/>
    <w:basedOn w:val="a5"/>
    <w:link w:val="afd"/>
    <w:semiHidden/>
    <w:unhideWhenUsed/>
    <w:rsid w:val="00183E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d">
    <w:name w:val="טקסט בלונים תו"/>
    <w:basedOn w:val="a6"/>
    <w:link w:val="afc"/>
    <w:semiHidden/>
    <w:rsid w:val="00183E20"/>
    <w:rPr>
      <w:rFonts w:ascii="Tahoma" w:hAnsi="Tahoma" w:cs="Tahoma"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unhideWhenUsed="0" w:qFormat="1"/>
    <w:lsdException w:name="Subtitle" w:unhideWhenUsed="0" w:qFormat="1"/>
    <w:lsdException w:name="Salutation" w:unhideWhenUsed="0"/>
    <w:lsdException w:name="Date" w:unhideWhenUsed="0"/>
    <w:lsdException w:name="Body Text First Indent" w:unhideWhenUsed="0"/>
    <w:lsdException w:name="Strong" w:unhideWhenUsed="0" w:qFormat="1"/>
    <w:lsdException w:name="Emphasis" w:unhideWhenUsed="0" w:qFormat="1"/>
    <w:lsdException w:name="Table Grid" w:semiHidden="0" w:unhideWhenUsed="0"/>
    <w:lsdException w:name="Placeholder Text" w:uiPriority="99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uiPriority="34" w:unhideWhenUsed="0" w:qFormat="1"/>
    <w:lsdException w:name="Quote" w:uiPriority="29" w:unhideWhenUsed="0" w:qFormat="1"/>
    <w:lsdException w:name="Intense Quote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uiPriority="19" w:unhideWhenUsed="0" w:qFormat="1"/>
    <w:lsdException w:name="Intense Emphasis" w:uiPriority="21" w:unhideWhenUsed="0" w:qFormat="1"/>
    <w:lsdException w:name="Subtle Reference" w:uiPriority="31" w:unhideWhenUsed="0" w:qFormat="1"/>
    <w:lsdException w:name="Intense Reference" w:uiPriority="32" w:unhideWhenUsed="0" w:qFormat="1"/>
    <w:lsdException w:name="Book Title" w:uiPriority="33" w:unhideWhenUsed="0" w:qFormat="1"/>
    <w:lsdException w:name="Bibliography" w:uiPriority="37"/>
    <w:lsdException w:name="TOC Heading" w:uiPriority="39" w:qFormat="1"/>
  </w:latentStyles>
  <w:style w:type="paragraph" w:default="1" w:styleId="a5">
    <w:name w:val="Normal"/>
    <w:qFormat/>
    <w:rsid w:val="00D10292"/>
    <w:pPr>
      <w:overflowPunct w:val="0"/>
      <w:autoSpaceDE w:val="0"/>
      <w:autoSpaceDN w:val="0"/>
      <w:bidi/>
      <w:adjustRightInd w:val="0"/>
      <w:spacing w:after="120" w:line="360" w:lineRule="auto"/>
      <w:jc w:val="both"/>
      <w:textAlignment w:val="baseline"/>
    </w:pPr>
    <w:rPr>
      <w:rFonts w:cs="David"/>
      <w:sz w:val="22"/>
      <w:szCs w:val="24"/>
      <w:lang w:eastAsia="he-IL"/>
    </w:rPr>
  </w:style>
  <w:style w:type="paragraph" w:styleId="1">
    <w:name w:val="heading 1"/>
    <w:basedOn w:val="a5"/>
    <w:next w:val="10"/>
    <w:semiHidden/>
    <w:qFormat/>
    <w:pPr>
      <w:keepNext/>
      <w:numPr>
        <w:numId w:val="1"/>
      </w:numPr>
      <w:tabs>
        <w:tab w:val="left" w:pos="1800"/>
      </w:tabs>
      <w:ind w:right="0"/>
      <w:outlineLvl w:val="0"/>
    </w:pPr>
    <w:rPr>
      <w:noProof/>
      <w:kern w:val="28"/>
      <w:sz w:val="24"/>
    </w:rPr>
  </w:style>
  <w:style w:type="paragraph" w:styleId="2">
    <w:name w:val="heading 2"/>
    <w:basedOn w:val="a5"/>
    <w:next w:val="20"/>
    <w:semiHidden/>
    <w:qFormat/>
    <w:pPr>
      <w:numPr>
        <w:ilvl w:val="1"/>
        <w:numId w:val="1"/>
      </w:numPr>
      <w:ind w:right="0"/>
      <w:outlineLvl w:val="1"/>
    </w:pPr>
    <w:rPr>
      <w:sz w:val="24"/>
    </w:rPr>
  </w:style>
  <w:style w:type="paragraph" w:styleId="3">
    <w:name w:val="heading 3"/>
    <w:basedOn w:val="a5"/>
    <w:next w:val="30"/>
    <w:semiHidden/>
    <w:qFormat/>
    <w:pPr>
      <w:keepNext/>
      <w:numPr>
        <w:ilvl w:val="2"/>
        <w:numId w:val="1"/>
      </w:numPr>
      <w:tabs>
        <w:tab w:val="left" w:pos="1800"/>
      </w:tabs>
      <w:ind w:right="0"/>
      <w:outlineLvl w:val="2"/>
    </w:pPr>
    <w:rPr>
      <w:b/>
      <w:noProof/>
      <w:kern w:val="28"/>
      <w:sz w:val="24"/>
    </w:rPr>
  </w:style>
  <w:style w:type="paragraph" w:styleId="4">
    <w:name w:val="heading 4"/>
    <w:basedOn w:val="a5"/>
    <w:next w:val="40"/>
    <w:semiHidden/>
    <w:qFormat/>
    <w:pPr>
      <w:numPr>
        <w:ilvl w:val="3"/>
        <w:numId w:val="1"/>
      </w:numPr>
      <w:ind w:right="0"/>
      <w:outlineLvl w:val="3"/>
    </w:pPr>
    <w:rPr>
      <w:b/>
      <w:sz w:val="24"/>
    </w:rPr>
  </w:style>
  <w:style w:type="paragraph" w:styleId="5">
    <w:name w:val="heading 5"/>
    <w:basedOn w:val="a5"/>
    <w:next w:val="50"/>
    <w:semiHidden/>
    <w:qFormat/>
    <w:pPr>
      <w:keepNext/>
      <w:numPr>
        <w:ilvl w:val="4"/>
        <w:numId w:val="1"/>
      </w:numPr>
      <w:tabs>
        <w:tab w:val="left" w:pos="1800"/>
      </w:tabs>
      <w:ind w:right="0"/>
      <w:outlineLvl w:val="4"/>
    </w:pPr>
    <w:rPr>
      <w:b/>
      <w:noProof/>
      <w:kern w:val="28"/>
      <w:sz w:val="24"/>
    </w:rPr>
  </w:style>
  <w:style w:type="paragraph" w:styleId="6">
    <w:name w:val="heading 6"/>
    <w:basedOn w:val="a5"/>
    <w:next w:val="60"/>
    <w:semiHidden/>
    <w:qFormat/>
    <w:pPr>
      <w:numPr>
        <w:ilvl w:val="5"/>
        <w:numId w:val="1"/>
      </w:numPr>
      <w:ind w:right="0"/>
      <w:outlineLvl w:val="5"/>
    </w:pPr>
    <w:rPr>
      <w:b/>
      <w:sz w:val="24"/>
    </w:rPr>
  </w:style>
  <w:style w:type="paragraph" w:styleId="7">
    <w:name w:val="heading 7"/>
    <w:basedOn w:val="a5"/>
    <w:next w:val="70"/>
    <w:semiHidden/>
    <w:qFormat/>
    <w:pPr>
      <w:keepNext/>
      <w:numPr>
        <w:ilvl w:val="6"/>
        <w:numId w:val="1"/>
      </w:numPr>
      <w:tabs>
        <w:tab w:val="left" w:pos="1800"/>
      </w:tabs>
      <w:ind w:left="4027"/>
      <w:outlineLvl w:val="6"/>
    </w:pPr>
    <w:rPr>
      <w:b/>
      <w:noProof/>
      <w:kern w:val="28"/>
      <w:sz w:val="24"/>
    </w:rPr>
  </w:style>
  <w:style w:type="paragraph" w:styleId="8">
    <w:name w:val="heading 8"/>
    <w:basedOn w:val="a5"/>
    <w:next w:val="80"/>
    <w:semiHidden/>
    <w:qFormat/>
    <w:pPr>
      <w:numPr>
        <w:ilvl w:val="7"/>
        <w:numId w:val="1"/>
      </w:numPr>
      <w:ind w:left="4424"/>
      <w:outlineLvl w:val="7"/>
    </w:pPr>
    <w:rPr>
      <w:b/>
      <w:sz w:val="24"/>
    </w:rPr>
  </w:style>
  <w:style w:type="paragraph" w:styleId="9">
    <w:name w:val="heading 9"/>
    <w:basedOn w:val="a5"/>
    <w:next w:val="a5"/>
    <w:semiHidden/>
    <w:qFormat/>
    <w:pPr>
      <w:numPr>
        <w:ilvl w:val="8"/>
        <w:numId w:val="1"/>
      </w:numPr>
      <w:spacing w:before="240" w:after="60"/>
      <w:ind w:right="0"/>
      <w:outlineLvl w:val="8"/>
    </w:pPr>
    <w:rPr>
      <w:b/>
      <w:bCs/>
      <w:i/>
      <w:iCs/>
      <w:sz w:val="18"/>
      <w:szCs w:val="18"/>
    </w:rPr>
  </w:style>
  <w:style w:type="character" w:default="1" w:styleId="a6">
    <w:name w:val="Default Paragraph Font"/>
    <w:uiPriority w:val="1"/>
    <w:semiHidden/>
    <w:unhideWhenUsed/>
  </w:style>
  <w:style w:type="table" w:default="1" w:styleId="a7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8">
    <w:name w:val="No List"/>
    <w:uiPriority w:val="99"/>
    <w:semiHidden/>
    <w:unhideWhenUsed/>
  </w:style>
  <w:style w:type="paragraph" w:styleId="a9">
    <w:name w:val="header"/>
    <w:basedOn w:val="a5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styleId="aa">
    <w:name w:val="footer"/>
    <w:basedOn w:val="a5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customStyle="1" w:styleId="ab">
    <w:name w:val="בכבוד"/>
    <w:basedOn w:val="a5"/>
    <w:semiHidden/>
    <w:pPr>
      <w:tabs>
        <w:tab w:val="center" w:pos="5612"/>
      </w:tabs>
    </w:pPr>
    <w:rPr>
      <w:sz w:val="24"/>
    </w:rPr>
  </w:style>
  <w:style w:type="paragraph" w:styleId="ac">
    <w:name w:val="List"/>
    <w:basedOn w:val="a5"/>
    <w:semiHidden/>
    <w:pPr>
      <w:ind w:left="283" w:hanging="283"/>
    </w:pPr>
  </w:style>
  <w:style w:type="paragraph" w:styleId="21">
    <w:name w:val="List 2"/>
    <w:basedOn w:val="a5"/>
    <w:semiHidden/>
    <w:pPr>
      <w:ind w:left="566" w:hanging="283"/>
    </w:pPr>
  </w:style>
  <w:style w:type="paragraph" w:styleId="31">
    <w:name w:val="List 3"/>
    <w:basedOn w:val="a5"/>
    <w:semiHidden/>
    <w:pPr>
      <w:ind w:left="849" w:hanging="283"/>
    </w:pPr>
  </w:style>
  <w:style w:type="paragraph" w:styleId="41">
    <w:name w:val="List 4"/>
    <w:basedOn w:val="a5"/>
    <w:semiHidden/>
    <w:pPr>
      <w:ind w:left="1132" w:hanging="283"/>
    </w:pPr>
  </w:style>
  <w:style w:type="paragraph" w:styleId="51">
    <w:name w:val="List 5"/>
    <w:basedOn w:val="a5"/>
    <w:semiHidden/>
    <w:pPr>
      <w:ind w:left="1415" w:hanging="283"/>
    </w:pPr>
  </w:style>
  <w:style w:type="paragraph" w:styleId="a1">
    <w:name w:val="List Bullet"/>
    <w:basedOn w:val="a5"/>
    <w:link w:val="ad"/>
    <w:rsid w:val="00570B79"/>
    <w:pPr>
      <w:numPr>
        <w:numId w:val="20"/>
      </w:numPr>
    </w:pPr>
  </w:style>
  <w:style w:type="paragraph" w:styleId="22">
    <w:name w:val="List Bullet 2"/>
    <w:basedOn w:val="a5"/>
    <w:semiHidden/>
    <w:pPr>
      <w:ind w:left="566" w:hanging="283"/>
    </w:pPr>
  </w:style>
  <w:style w:type="paragraph" w:styleId="32">
    <w:name w:val="List Bullet 3"/>
    <w:basedOn w:val="a5"/>
    <w:semiHidden/>
    <w:pPr>
      <w:ind w:left="849" w:hanging="283"/>
    </w:pPr>
  </w:style>
  <w:style w:type="paragraph" w:styleId="42">
    <w:name w:val="List Bullet 4"/>
    <w:basedOn w:val="a5"/>
    <w:semiHidden/>
    <w:pPr>
      <w:ind w:left="1132" w:hanging="283"/>
    </w:pPr>
  </w:style>
  <w:style w:type="paragraph" w:styleId="52">
    <w:name w:val="List Bullet 5"/>
    <w:basedOn w:val="a5"/>
    <w:semiHidden/>
    <w:pPr>
      <w:ind w:left="1415" w:hanging="283"/>
    </w:pPr>
  </w:style>
  <w:style w:type="paragraph" w:styleId="ae">
    <w:name w:val="List Continue"/>
    <w:basedOn w:val="a5"/>
    <w:semiHidden/>
    <w:pPr>
      <w:ind w:left="283"/>
    </w:pPr>
  </w:style>
  <w:style w:type="paragraph" w:styleId="23">
    <w:name w:val="List Continue 2"/>
    <w:basedOn w:val="a5"/>
    <w:semiHidden/>
    <w:pPr>
      <w:ind w:left="566"/>
    </w:pPr>
  </w:style>
  <w:style w:type="paragraph" w:styleId="33">
    <w:name w:val="List Continue 3"/>
    <w:basedOn w:val="a5"/>
    <w:semiHidden/>
    <w:pPr>
      <w:ind w:left="849"/>
    </w:pPr>
  </w:style>
  <w:style w:type="paragraph" w:styleId="43">
    <w:name w:val="List Continue 4"/>
    <w:basedOn w:val="a5"/>
    <w:semiHidden/>
    <w:pPr>
      <w:ind w:left="1132"/>
    </w:pPr>
  </w:style>
  <w:style w:type="paragraph" w:styleId="53">
    <w:name w:val="List Continue 5"/>
    <w:basedOn w:val="a5"/>
    <w:semiHidden/>
    <w:pPr>
      <w:ind w:left="1415"/>
    </w:pPr>
  </w:style>
  <w:style w:type="paragraph" w:styleId="af">
    <w:name w:val="List Number"/>
    <w:basedOn w:val="a5"/>
    <w:unhideWhenUsed/>
    <w:pPr>
      <w:ind w:left="283" w:hanging="283"/>
    </w:pPr>
  </w:style>
  <w:style w:type="paragraph" w:styleId="24">
    <w:name w:val="List Number 2"/>
    <w:basedOn w:val="a5"/>
    <w:unhideWhenUsed/>
    <w:pPr>
      <w:ind w:left="566" w:hanging="283"/>
    </w:pPr>
  </w:style>
  <w:style w:type="paragraph" w:styleId="34">
    <w:name w:val="List Number 3"/>
    <w:basedOn w:val="a5"/>
    <w:unhideWhenUsed/>
    <w:pPr>
      <w:ind w:left="849" w:hanging="283"/>
    </w:pPr>
  </w:style>
  <w:style w:type="paragraph" w:styleId="44">
    <w:name w:val="List Number 4"/>
    <w:basedOn w:val="a5"/>
    <w:semiHidden/>
    <w:pPr>
      <w:ind w:left="1132" w:hanging="283"/>
    </w:pPr>
  </w:style>
  <w:style w:type="paragraph" w:styleId="54">
    <w:name w:val="List Number 5"/>
    <w:basedOn w:val="a5"/>
    <w:semiHidden/>
    <w:pPr>
      <w:ind w:left="1415" w:hanging="283"/>
    </w:pPr>
  </w:style>
  <w:style w:type="character" w:styleId="af0">
    <w:name w:val="page number"/>
    <w:basedOn w:val="a6"/>
    <w:semiHidden/>
  </w:style>
  <w:style w:type="paragraph" w:customStyle="1" w:styleId="11">
    <w:name w:val="כותרת1"/>
    <w:basedOn w:val="a5"/>
    <w:next w:val="a5"/>
    <w:semiHidden/>
    <w:pPr>
      <w:spacing w:after="240"/>
      <w:jc w:val="center"/>
    </w:pPr>
    <w:rPr>
      <w:b/>
      <w:bCs/>
      <w:sz w:val="40"/>
      <w:szCs w:val="48"/>
    </w:rPr>
  </w:style>
  <w:style w:type="paragraph" w:customStyle="1" w:styleId="25">
    <w:name w:val="כותרת2"/>
    <w:basedOn w:val="a5"/>
    <w:next w:val="a5"/>
    <w:semiHidden/>
    <w:pPr>
      <w:spacing w:before="120" w:after="240"/>
      <w:jc w:val="center"/>
    </w:pPr>
    <w:rPr>
      <w:b/>
      <w:bCs/>
      <w:sz w:val="32"/>
      <w:szCs w:val="40"/>
    </w:rPr>
  </w:style>
  <w:style w:type="paragraph" w:customStyle="1" w:styleId="35">
    <w:name w:val="כותרת3"/>
    <w:basedOn w:val="a5"/>
    <w:next w:val="a5"/>
    <w:semiHidden/>
    <w:pPr>
      <w:spacing w:before="120" w:after="240"/>
      <w:jc w:val="center"/>
    </w:pPr>
    <w:rPr>
      <w:b/>
      <w:bCs/>
      <w:sz w:val="26"/>
      <w:szCs w:val="32"/>
    </w:rPr>
  </w:style>
  <w:style w:type="paragraph" w:customStyle="1" w:styleId="10">
    <w:name w:val="פיסקה1"/>
    <w:basedOn w:val="a5"/>
    <w:semiHidden/>
    <w:pPr>
      <w:tabs>
        <w:tab w:val="left" w:pos="1800"/>
      </w:tabs>
      <w:ind w:left="284"/>
    </w:pPr>
    <w:rPr>
      <w:noProof/>
      <w:sz w:val="24"/>
    </w:rPr>
  </w:style>
  <w:style w:type="paragraph" w:customStyle="1" w:styleId="20">
    <w:name w:val="פיסקה2"/>
    <w:basedOn w:val="a5"/>
    <w:semiHidden/>
    <w:pPr>
      <w:tabs>
        <w:tab w:val="left" w:pos="1800"/>
      </w:tabs>
      <w:ind w:left="1021"/>
    </w:pPr>
    <w:rPr>
      <w:noProof/>
      <w:sz w:val="24"/>
    </w:rPr>
  </w:style>
  <w:style w:type="paragraph" w:customStyle="1" w:styleId="30">
    <w:name w:val="פיסקה3"/>
    <w:basedOn w:val="a5"/>
    <w:semiHidden/>
    <w:pPr>
      <w:tabs>
        <w:tab w:val="left" w:pos="1800"/>
      </w:tabs>
      <w:ind w:left="1814"/>
    </w:pPr>
    <w:rPr>
      <w:b/>
      <w:noProof/>
      <w:sz w:val="24"/>
    </w:rPr>
  </w:style>
  <w:style w:type="paragraph" w:customStyle="1" w:styleId="40">
    <w:name w:val="פיסקה4"/>
    <w:basedOn w:val="a5"/>
    <w:semiHidden/>
    <w:pPr>
      <w:ind w:left="2835"/>
    </w:pPr>
    <w:rPr>
      <w:noProof/>
      <w:sz w:val="24"/>
    </w:rPr>
  </w:style>
  <w:style w:type="paragraph" w:customStyle="1" w:styleId="50">
    <w:name w:val="פיסקה5"/>
    <w:basedOn w:val="a5"/>
    <w:semiHidden/>
    <w:pPr>
      <w:ind w:left="3232"/>
    </w:pPr>
    <w:rPr>
      <w:noProof/>
      <w:sz w:val="24"/>
    </w:rPr>
  </w:style>
  <w:style w:type="paragraph" w:customStyle="1" w:styleId="60">
    <w:name w:val="פיסקה6"/>
    <w:basedOn w:val="a5"/>
    <w:semiHidden/>
    <w:pPr>
      <w:ind w:left="3629"/>
    </w:pPr>
    <w:rPr>
      <w:sz w:val="24"/>
    </w:rPr>
  </w:style>
  <w:style w:type="paragraph" w:customStyle="1" w:styleId="70">
    <w:name w:val="פיסקה7"/>
    <w:basedOn w:val="a5"/>
    <w:semiHidden/>
    <w:pPr>
      <w:ind w:left="4026"/>
    </w:pPr>
    <w:rPr>
      <w:sz w:val="24"/>
    </w:rPr>
  </w:style>
  <w:style w:type="paragraph" w:customStyle="1" w:styleId="80">
    <w:name w:val="פיסקה8"/>
    <w:basedOn w:val="a5"/>
    <w:semiHidden/>
    <w:pPr>
      <w:ind w:left="4423"/>
    </w:pPr>
    <w:rPr>
      <w:sz w:val="24"/>
    </w:rPr>
  </w:style>
  <w:style w:type="paragraph" w:styleId="af1">
    <w:name w:val="Body Text Indent"/>
    <w:basedOn w:val="a5"/>
    <w:semiHidden/>
    <w:pPr>
      <w:tabs>
        <w:tab w:val="center" w:pos="2219"/>
        <w:tab w:val="center" w:pos="5619"/>
      </w:tabs>
      <w:ind w:left="3600"/>
      <w:jc w:val="left"/>
    </w:pPr>
    <w:rPr>
      <w:sz w:val="28"/>
      <w:szCs w:val="28"/>
    </w:rPr>
  </w:style>
  <w:style w:type="paragraph" w:styleId="26">
    <w:name w:val="Body Text Indent 2"/>
    <w:basedOn w:val="a5"/>
    <w:semiHidden/>
    <w:pPr>
      <w:ind w:left="4204" w:hanging="1559"/>
      <w:jc w:val="left"/>
    </w:pPr>
    <w:rPr>
      <w:sz w:val="24"/>
    </w:rPr>
  </w:style>
  <w:style w:type="character" w:styleId="Hyperlink">
    <w:name w:val="Hyperlink"/>
    <w:semiHidden/>
    <w:rsid w:val="00EE12DF"/>
    <w:rPr>
      <w:color w:val="0000FF"/>
      <w:u w:val="single"/>
    </w:rPr>
  </w:style>
  <w:style w:type="numbering" w:customStyle="1" w:styleId="a">
    <w:name w:val="רשימת מאור מדורגת"/>
    <w:rsid w:val="00C55D46"/>
    <w:pPr>
      <w:numPr>
        <w:numId w:val="4"/>
      </w:numPr>
    </w:pPr>
  </w:style>
  <w:style w:type="paragraph" w:customStyle="1" w:styleId="a3">
    <w:name w:val="מספור"/>
    <w:basedOn w:val="a5"/>
    <w:link w:val="af2"/>
    <w:uiPriority w:val="1"/>
    <w:qFormat/>
    <w:rsid w:val="00F75F5E"/>
    <w:pPr>
      <w:numPr>
        <w:numId w:val="19"/>
      </w:numPr>
      <w:ind w:left="360"/>
    </w:pPr>
  </w:style>
  <w:style w:type="character" w:styleId="af3">
    <w:name w:val="line number"/>
    <w:semiHidden/>
    <w:rsid w:val="004932A6"/>
  </w:style>
  <w:style w:type="character" w:customStyle="1" w:styleId="af2">
    <w:name w:val="מספור תו"/>
    <w:link w:val="a3"/>
    <w:uiPriority w:val="1"/>
    <w:rsid w:val="00F75F5E"/>
    <w:rPr>
      <w:rFonts w:cs="David"/>
      <w:sz w:val="22"/>
      <w:szCs w:val="24"/>
      <w:lang w:eastAsia="he-IL"/>
    </w:rPr>
  </w:style>
  <w:style w:type="paragraph" w:customStyle="1" w:styleId="a4">
    <w:name w:val="ממסופר מדורג"/>
    <w:basedOn w:val="a3"/>
    <w:link w:val="af4"/>
    <w:uiPriority w:val="1"/>
    <w:rsid w:val="002E5351"/>
    <w:pPr>
      <w:numPr>
        <w:numId w:val="21"/>
      </w:numPr>
    </w:pPr>
  </w:style>
  <w:style w:type="paragraph" w:customStyle="1" w:styleId="af5">
    <w:name w:val="מ. מדורג"/>
    <w:basedOn w:val="a4"/>
    <w:link w:val="af6"/>
    <w:uiPriority w:val="1"/>
    <w:rsid w:val="001E2C8C"/>
    <w:pPr>
      <w:ind w:left="360"/>
    </w:pPr>
  </w:style>
  <w:style w:type="character" w:customStyle="1" w:styleId="af4">
    <w:name w:val="ממסופר מדורג תו"/>
    <w:basedOn w:val="af2"/>
    <w:link w:val="a4"/>
    <w:uiPriority w:val="1"/>
    <w:rsid w:val="00C46D1E"/>
    <w:rPr>
      <w:rFonts w:cs="David"/>
      <w:sz w:val="22"/>
      <w:szCs w:val="24"/>
      <w:lang w:eastAsia="he-IL"/>
    </w:rPr>
  </w:style>
  <w:style w:type="paragraph" w:customStyle="1" w:styleId="a0">
    <w:name w:val="מדורג"/>
    <w:basedOn w:val="a5"/>
    <w:link w:val="af7"/>
    <w:rsid w:val="00F46780"/>
    <w:pPr>
      <w:numPr>
        <w:numId w:val="39"/>
      </w:numPr>
      <w:tabs>
        <w:tab w:val="center" w:pos="4202"/>
        <w:tab w:val="center" w:pos="6186"/>
      </w:tabs>
    </w:pPr>
  </w:style>
  <w:style w:type="character" w:customStyle="1" w:styleId="af6">
    <w:name w:val="מ. מדורג תו"/>
    <w:basedOn w:val="af4"/>
    <w:link w:val="af5"/>
    <w:uiPriority w:val="1"/>
    <w:rsid w:val="001E2C8C"/>
    <w:rPr>
      <w:rFonts w:cs="David"/>
      <w:sz w:val="22"/>
      <w:szCs w:val="24"/>
      <w:lang w:eastAsia="he-IL"/>
    </w:rPr>
  </w:style>
  <w:style w:type="paragraph" w:customStyle="1" w:styleId="a2">
    <w:name w:val="מדורג ממוספר"/>
    <w:basedOn w:val="a5"/>
    <w:link w:val="af8"/>
    <w:uiPriority w:val="1"/>
    <w:qFormat/>
    <w:rsid w:val="00A243F0"/>
    <w:pPr>
      <w:numPr>
        <w:numId w:val="42"/>
      </w:numPr>
    </w:pPr>
  </w:style>
  <w:style w:type="character" w:customStyle="1" w:styleId="af7">
    <w:name w:val="מדורג תו"/>
    <w:link w:val="a0"/>
    <w:rsid w:val="00F46780"/>
    <w:rPr>
      <w:rFonts w:cs="David"/>
      <w:sz w:val="22"/>
      <w:szCs w:val="24"/>
      <w:lang w:eastAsia="he-IL"/>
    </w:rPr>
  </w:style>
  <w:style w:type="paragraph" w:customStyle="1" w:styleId="af9">
    <w:name w:val="תבליט"/>
    <w:basedOn w:val="a1"/>
    <w:link w:val="afa"/>
    <w:qFormat/>
    <w:rsid w:val="0072683D"/>
    <w:pPr>
      <w:ind w:left="360"/>
    </w:pPr>
  </w:style>
  <w:style w:type="character" w:customStyle="1" w:styleId="af8">
    <w:name w:val="מדורג ממוספר תו"/>
    <w:link w:val="a2"/>
    <w:uiPriority w:val="1"/>
    <w:rsid w:val="0072683D"/>
    <w:rPr>
      <w:rFonts w:cs="David"/>
      <w:sz w:val="22"/>
      <w:szCs w:val="24"/>
      <w:lang w:eastAsia="he-IL"/>
    </w:rPr>
  </w:style>
  <w:style w:type="table" w:styleId="afb">
    <w:name w:val="Table Grid"/>
    <w:basedOn w:val="a7"/>
    <w:rsid w:val="00177FE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d">
    <w:name w:val="רשימה מתובלטת תו"/>
    <w:link w:val="a1"/>
    <w:rsid w:val="0072683D"/>
    <w:rPr>
      <w:rFonts w:cs="David"/>
      <w:sz w:val="22"/>
      <w:szCs w:val="24"/>
      <w:lang w:eastAsia="he-IL"/>
    </w:rPr>
  </w:style>
  <w:style w:type="character" w:customStyle="1" w:styleId="afa">
    <w:name w:val="תבליט תו"/>
    <w:basedOn w:val="ad"/>
    <w:link w:val="af9"/>
    <w:rsid w:val="0072683D"/>
    <w:rPr>
      <w:rFonts w:cs="David"/>
      <w:sz w:val="22"/>
      <w:szCs w:val="24"/>
      <w:lang w:eastAsia="he-IL"/>
    </w:rPr>
  </w:style>
  <w:style w:type="table" w:customStyle="1" w:styleId="12">
    <w:name w:val="רשת טבלה1"/>
    <w:basedOn w:val="a7"/>
    <w:next w:val="afb"/>
    <w:uiPriority w:val="59"/>
    <w:rsid w:val="00A50D43"/>
    <w:pPr>
      <w:bidi/>
      <w:jc w:val="both"/>
    </w:pPr>
    <w:rPr>
      <w:rFonts w:ascii="Arial" w:eastAsia="MS Mincho" w:hAnsi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c">
    <w:name w:val="Balloon Text"/>
    <w:basedOn w:val="a5"/>
    <w:link w:val="afd"/>
    <w:semiHidden/>
    <w:unhideWhenUsed/>
    <w:rsid w:val="00183E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d">
    <w:name w:val="טקסט בלונים תו"/>
    <w:basedOn w:val="a6"/>
    <w:link w:val="afc"/>
    <w:semiHidden/>
    <w:rsid w:val="00183E20"/>
    <w:rPr>
      <w:rFonts w:ascii="Tahoma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in.gov.il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in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156FA7-1F0E-4461-B129-7FF38A26FA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293</Words>
  <Characters>1480</Characters>
  <Application>Microsoft Office Word</Application>
  <DocSecurity>4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אל:</vt:lpstr>
    </vt:vector>
  </TitlesOfParts>
  <Company>משרד האוצר</Company>
  <LinksUpToDate>false</LinksUpToDate>
  <CharactersWithSpaces>1770</CharactersWithSpaces>
  <SharedDoc>false</SharedDoc>
  <HLinks>
    <vt:vector size="12" baseType="variant">
      <vt:variant>
        <vt:i4>2883625</vt:i4>
      </vt:variant>
      <vt:variant>
        <vt:i4>11</vt:i4>
      </vt:variant>
      <vt:variant>
        <vt:i4>0</vt:i4>
      </vt:variant>
      <vt:variant>
        <vt:i4>5</vt:i4>
      </vt:variant>
      <vt:variant>
        <vt:lpwstr>http://www.moin.gov.il/</vt:lpwstr>
      </vt:variant>
      <vt:variant>
        <vt:lpwstr/>
      </vt:variant>
      <vt:variant>
        <vt:i4>2883625</vt:i4>
      </vt:variant>
      <vt:variant>
        <vt:i4>8</vt:i4>
      </vt:variant>
      <vt:variant>
        <vt:i4>0</vt:i4>
      </vt:variant>
      <vt:variant>
        <vt:i4>5</vt:i4>
      </vt:variant>
      <vt:variant>
        <vt:lpwstr>http://www.moin.gov.il/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אל:</dc:title>
  <dc:creator>EDP</dc:creator>
  <cp:lastModifiedBy>תלמיד 3</cp:lastModifiedBy>
  <cp:revision>2</cp:revision>
  <cp:lastPrinted>2017-09-28T12:25:00Z</cp:lastPrinted>
  <dcterms:created xsi:type="dcterms:W3CDTF">2020-06-14T07:28:00Z</dcterms:created>
  <dcterms:modified xsi:type="dcterms:W3CDTF">2020-06-14T07:28:00Z</dcterms:modified>
</cp:coreProperties>
</file>